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744" w:rsidRPr="007159E8" w:rsidRDefault="004109A9">
      <w:pPr>
        <w:rPr>
          <w:b/>
        </w:rPr>
      </w:pPr>
      <w:r>
        <w:rPr>
          <w:b/>
        </w:rPr>
        <w:t xml:space="preserve">Verslag </w:t>
      </w:r>
      <w:r w:rsidR="007C5363">
        <w:rPr>
          <w:b/>
        </w:rPr>
        <w:t>algemene leden</w:t>
      </w:r>
      <w:r w:rsidR="009447A6" w:rsidRPr="007159E8">
        <w:rPr>
          <w:b/>
        </w:rPr>
        <w:t xml:space="preserve">vergadering </w:t>
      </w:r>
      <w:r w:rsidR="009F4BB6" w:rsidRPr="007159E8">
        <w:rPr>
          <w:b/>
        </w:rPr>
        <w:t xml:space="preserve">atletiekclub </w:t>
      </w:r>
      <w:r w:rsidR="007C5363">
        <w:rPr>
          <w:b/>
        </w:rPr>
        <w:t xml:space="preserve">SV </w:t>
      </w:r>
      <w:r w:rsidR="009F4BB6" w:rsidRPr="007159E8">
        <w:rPr>
          <w:b/>
        </w:rPr>
        <w:t>Veendam</w:t>
      </w:r>
    </w:p>
    <w:p w:rsidR="009447A6" w:rsidRPr="009447A6" w:rsidRDefault="009447A6"/>
    <w:p w:rsidR="009447A6" w:rsidRDefault="009447A6">
      <w:r w:rsidRPr="009447A6">
        <w:t>Datum:</w:t>
      </w:r>
      <w:r w:rsidRPr="009447A6">
        <w:tab/>
      </w:r>
      <w:r w:rsidRPr="009447A6">
        <w:tab/>
      </w:r>
      <w:r w:rsidR="007C5363">
        <w:t xml:space="preserve">woensdag 11 mei </w:t>
      </w:r>
      <w:r w:rsidR="00CC7DD2">
        <w:t xml:space="preserve"> </w:t>
      </w:r>
      <w:r w:rsidR="001D6CAF">
        <w:t>2016</w:t>
      </w:r>
      <w:r w:rsidR="004109A9">
        <w:t xml:space="preserve">; </w:t>
      </w:r>
      <w:r>
        <w:t>20:</w:t>
      </w:r>
      <w:r w:rsidR="000F702F">
        <w:t>3</w:t>
      </w:r>
      <w:r w:rsidR="004D46FC">
        <w:t>0</w:t>
      </w:r>
      <w:r>
        <w:t xml:space="preserve"> uur</w:t>
      </w:r>
      <w:r w:rsidR="005A4D5D">
        <w:t xml:space="preserve"> tot 22:00 uur</w:t>
      </w:r>
    </w:p>
    <w:p w:rsidR="009447A6" w:rsidRDefault="009447A6" w:rsidP="00B0254F">
      <w:r>
        <w:t>Plaats:</w:t>
      </w:r>
      <w:r>
        <w:tab/>
      </w:r>
      <w:r>
        <w:tab/>
      </w:r>
      <w:r w:rsidR="008F4981">
        <w:t xml:space="preserve">COVS, </w:t>
      </w:r>
      <w:r w:rsidR="00B0254F">
        <w:t>Wildervank</w:t>
      </w:r>
    </w:p>
    <w:p w:rsidR="00B0254F" w:rsidRDefault="00B0254F" w:rsidP="00B0254F">
      <w:r>
        <w:t>_____________________________________________________________________________</w:t>
      </w:r>
    </w:p>
    <w:p w:rsidR="00287FE2" w:rsidRDefault="00287FE2" w:rsidP="00DD3FC2">
      <w:pPr>
        <w:rPr>
          <w:rFonts w:eastAsia="Times New Roman"/>
        </w:rPr>
      </w:pPr>
    </w:p>
    <w:p w:rsidR="004109A9" w:rsidRDefault="004109A9" w:rsidP="00DD3FC2">
      <w:pPr>
        <w:rPr>
          <w:rFonts w:eastAsia="Times New Roman"/>
        </w:rPr>
      </w:pPr>
    </w:p>
    <w:p w:rsidR="004109A9" w:rsidRDefault="004109A9" w:rsidP="00DD3FC2">
      <w:pPr>
        <w:rPr>
          <w:rFonts w:eastAsia="Times New Roman"/>
        </w:rPr>
      </w:pPr>
      <w:r>
        <w:rPr>
          <w:rFonts w:eastAsia="Times New Roman"/>
        </w:rPr>
        <w:t>Nr.</w:t>
      </w:r>
      <w:r>
        <w:rPr>
          <w:rFonts w:eastAsia="Times New Roman"/>
        </w:rPr>
        <w:tab/>
        <w:t>Onderwerp</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Actie</w:t>
      </w:r>
    </w:p>
    <w:p w:rsidR="004109A9" w:rsidRDefault="004109A9" w:rsidP="00DD3FC2">
      <w:pPr>
        <w:rPr>
          <w:rFonts w:eastAsia="Times New Roman"/>
        </w:rPr>
      </w:pPr>
    </w:p>
    <w:tbl>
      <w:tblPr>
        <w:tblStyle w:val="Tabelraster"/>
        <w:tblW w:w="0" w:type="auto"/>
        <w:tblLook w:val="04A0" w:firstRow="1" w:lastRow="0" w:firstColumn="1" w:lastColumn="0" w:noHBand="0" w:noVBand="1"/>
      </w:tblPr>
      <w:tblGrid>
        <w:gridCol w:w="534"/>
        <w:gridCol w:w="7796"/>
        <w:gridCol w:w="882"/>
      </w:tblGrid>
      <w:tr w:rsidR="004109A9" w:rsidTr="004109A9">
        <w:tc>
          <w:tcPr>
            <w:tcW w:w="534" w:type="dxa"/>
          </w:tcPr>
          <w:p w:rsidR="004109A9" w:rsidRDefault="004109A9" w:rsidP="00DD3FC2">
            <w:pPr>
              <w:rPr>
                <w:rFonts w:eastAsia="Times New Roman"/>
              </w:rPr>
            </w:pPr>
            <w:r>
              <w:rPr>
                <w:rFonts w:eastAsia="Times New Roman"/>
              </w:rPr>
              <w:t>1.</w:t>
            </w:r>
          </w:p>
        </w:tc>
        <w:tc>
          <w:tcPr>
            <w:tcW w:w="7796" w:type="dxa"/>
          </w:tcPr>
          <w:p w:rsidR="008F4981" w:rsidRDefault="007C5363" w:rsidP="008F4981">
            <w:pPr>
              <w:rPr>
                <w:rFonts w:eastAsia="Times New Roman"/>
              </w:rPr>
            </w:pPr>
            <w:r>
              <w:rPr>
                <w:rFonts w:eastAsia="Times New Roman"/>
              </w:rPr>
              <w:t xml:space="preserve">Opening door </w:t>
            </w:r>
            <w:r w:rsidR="004109A9">
              <w:rPr>
                <w:rFonts w:eastAsia="Times New Roman"/>
              </w:rPr>
              <w:t>de voorzitter</w:t>
            </w:r>
          </w:p>
          <w:p w:rsidR="008F4981" w:rsidRDefault="008F4981" w:rsidP="008F4981">
            <w:pPr>
              <w:rPr>
                <w:rFonts w:eastAsia="Times New Roman"/>
              </w:rPr>
            </w:pPr>
            <w:r>
              <w:rPr>
                <w:rFonts w:eastAsia="Times New Roman"/>
              </w:rPr>
              <w:t>Lopende zaken</w:t>
            </w:r>
          </w:p>
          <w:p w:rsidR="007E281E" w:rsidRDefault="00AC5AF5" w:rsidP="008F4981">
            <w:pPr>
              <w:rPr>
                <w:rFonts w:eastAsia="Times New Roman"/>
              </w:rPr>
            </w:pPr>
            <w:r>
              <w:rPr>
                <w:rFonts w:eastAsia="Times New Roman"/>
              </w:rPr>
              <w:t>- Loopcircuit start in ju</w:t>
            </w:r>
            <w:r w:rsidR="008F4981">
              <w:rPr>
                <w:rFonts w:eastAsia="Times New Roman"/>
              </w:rPr>
              <w:t>ni</w:t>
            </w:r>
            <w:r>
              <w:rPr>
                <w:rFonts w:eastAsia="Times New Roman"/>
              </w:rPr>
              <w:t xml:space="preserve"> met ni</w:t>
            </w:r>
            <w:r w:rsidR="008F4981">
              <w:rPr>
                <w:rFonts w:eastAsia="Times New Roman"/>
              </w:rPr>
              <w:t>euwe bestuursleden</w:t>
            </w:r>
            <w:r>
              <w:rPr>
                <w:rFonts w:eastAsia="Times New Roman"/>
              </w:rPr>
              <w:t xml:space="preserve">. Runners en </w:t>
            </w:r>
            <w:proofErr w:type="spellStart"/>
            <w:r>
              <w:rPr>
                <w:rFonts w:eastAsia="Times New Roman"/>
              </w:rPr>
              <w:t>Aquilo</w:t>
            </w:r>
            <w:proofErr w:type="spellEnd"/>
            <w:r>
              <w:rPr>
                <w:rFonts w:eastAsia="Times New Roman"/>
              </w:rPr>
              <w:t xml:space="preserve"> hebben al mensen afgevaardigd. SV </w:t>
            </w:r>
            <w:r w:rsidR="008F4981">
              <w:rPr>
                <w:rFonts w:eastAsia="Times New Roman"/>
              </w:rPr>
              <w:t xml:space="preserve">Veendam </w:t>
            </w:r>
            <w:r>
              <w:rPr>
                <w:rFonts w:eastAsia="Times New Roman"/>
              </w:rPr>
              <w:t xml:space="preserve">moet ook 2 bestuursleden sturen. Wie wil dit doen? Het </w:t>
            </w:r>
            <w:r w:rsidR="00EC4450">
              <w:rPr>
                <w:rFonts w:eastAsia="Times New Roman"/>
              </w:rPr>
              <w:t xml:space="preserve">Plan van aanpak  </w:t>
            </w:r>
            <w:r>
              <w:rPr>
                <w:rFonts w:eastAsia="Times New Roman"/>
              </w:rPr>
              <w:t>staat ter informatie op de website. Het loopcircuit wordt anders ingedeeld, meer gericht op</w:t>
            </w:r>
            <w:r w:rsidR="00DC0FD5">
              <w:rPr>
                <w:rFonts w:eastAsia="Times New Roman"/>
              </w:rPr>
              <w:t xml:space="preserve"> </w:t>
            </w:r>
            <w:r>
              <w:rPr>
                <w:rFonts w:eastAsia="Times New Roman"/>
              </w:rPr>
              <w:t xml:space="preserve">de recreatieve loper. </w:t>
            </w:r>
            <w:r w:rsidR="00EC4450">
              <w:rPr>
                <w:rFonts w:eastAsia="Times New Roman"/>
              </w:rPr>
              <w:t xml:space="preserve"> </w:t>
            </w:r>
          </w:p>
          <w:p w:rsidR="00D705DC" w:rsidRDefault="00AC5AF5" w:rsidP="008F4981">
            <w:pPr>
              <w:rPr>
                <w:rFonts w:eastAsia="Times New Roman"/>
              </w:rPr>
            </w:pPr>
            <w:r>
              <w:rPr>
                <w:rFonts w:eastAsia="Times New Roman"/>
              </w:rPr>
              <w:t xml:space="preserve">- </w:t>
            </w:r>
            <w:r w:rsidR="00D705DC">
              <w:rPr>
                <w:rFonts w:eastAsia="Times New Roman"/>
              </w:rPr>
              <w:t xml:space="preserve">Opleiding trainers; Martin </w:t>
            </w:r>
            <w:r>
              <w:rPr>
                <w:rFonts w:eastAsia="Times New Roman"/>
              </w:rPr>
              <w:t xml:space="preserve">is nu looptrainer 3 en </w:t>
            </w:r>
            <w:r w:rsidR="00D705DC">
              <w:rPr>
                <w:rFonts w:eastAsia="Times New Roman"/>
              </w:rPr>
              <w:t xml:space="preserve">8 cursisten </w:t>
            </w:r>
            <w:r>
              <w:rPr>
                <w:rFonts w:eastAsia="Times New Roman"/>
              </w:rPr>
              <w:t xml:space="preserve">zijn geslaagd voor de cursus </w:t>
            </w:r>
            <w:r w:rsidR="00D705DC">
              <w:rPr>
                <w:rFonts w:eastAsia="Times New Roman"/>
              </w:rPr>
              <w:t>G-atleet</w:t>
            </w:r>
            <w:r>
              <w:rPr>
                <w:rFonts w:eastAsia="Times New Roman"/>
              </w:rPr>
              <w:t xml:space="preserve">. De data voor de cursus van assistent baanlopers worden binnenkort bekend gemaakt. </w:t>
            </w:r>
            <w:r w:rsidR="00D705DC">
              <w:rPr>
                <w:rFonts w:eastAsia="Times New Roman"/>
              </w:rPr>
              <w:t xml:space="preserve"> </w:t>
            </w:r>
          </w:p>
          <w:p w:rsidR="00D705DC" w:rsidRDefault="00AC5AF5" w:rsidP="008F4981">
            <w:pPr>
              <w:rPr>
                <w:rFonts w:eastAsia="Times New Roman"/>
              </w:rPr>
            </w:pPr>
            <w:r>
              <w:rPr>
                <w:rFonts w:eastAsia="Times New Roman"/>
              </w:rPr>
              <w:t>- Er is gestart met het o</w:t>
            </w:r>
            <w:r w:rsidR="00D705DC">
              <w:rPr>
                <w:rFonts w:eastAsia="Times New Roman"/>
              </w:rPr>
              <w:t>pknappen baan 7</w:t>
            </w:r>
            <w:r>
              <w:rPr>
                <w:rFonts w:eastAsia="Times New Roman"/>
              </w:rPr>
              <w:t>. Een wand krijgt een afbeelding en de toiletten krijgen een tegelvloer.</w:t>
            </w:r>
            <w:r w:rsidR="00344F51">
              <w:rPr>
                <w:rFonts w:eastAsia="Times New Roman"/>
              </w:rPr>
              <w:t xml:space="preserve"> </w:t>
            </w:r>
          </w:p>
          <w:p w:rsidR="00344F51" w:rsidRDefault="00DC0FD5" w:rsidP="008F4981">
            <w:pPr>
              <w:rPr>
                <w:rFonts w:eastAsia="Times New Roman"/>
              </w:rPr>
            </w:pPr>
            <w:r>
              <w:rPr>
                <w:rFonts w:eastAsia="Times New Roman"/>
              </w:rPr>
              <w:t xml:space="preserve">- Het schoonmaken van </w:t>
            </w:r>
            <w:r w:rsidR="00344F51">
              <w:rPr>
                <w:rFonts w:eastAsia="Times New Roman"/>
              </w:rPr>
              <w:t xml:space="preserve">baan 7 </w:t>
            </w:r>
            <w:r>
              <w:rPr>
                <w:rFonts w:eastAsia="Times New Roman"/>
              </w:rPr>
              <w:t xml:space="preserve">levert nog </w:t>
            </w:r>
            <w:r w:rsidR="00344F51">
              <w:rPr>
                <w:rFonts w:eastAsia="Times New Roman"/>
              </w:rPr>
              <w:t>problemen</w:t>
            </w:r>
            <w:r>
              <w:rPr>
                <w:rFonts w:eastAsia="Times New Roman"/>
              </w:rPr>
              <w:t xml:space="preserve"> op. David Wassink en Mary de Groot gaan dit gedurende 1 jaar doen. Zij stemmen een en ander af met Harm Borgers. </w:t>
            </w:r>
          </w:p>
          <w:p w:rsidR="00DC0FD5" w:rsidRDefault="00DC0FD5" w:rsidP="00DC0FD5">
            <w:pPr>
              <w:rPr>
                <w:rFonts w:eastAsia="Times New Roman"/>
              </w:rPr>
            </w:pPr>
            <w:r>
              <w:rPr>
                <w:rFonts w:eastAsia="Times New Roman"/>
              </w:rPr>
              <w:t>- De a</w:t>
            </w:r>
            <w:r w:rsidR="00344F51">
              <w:rPr>
                <w:rFonts w:eastAsia="Times New Roman"/>
              </w:rPr>
              <w:t xml:space="preserve">tletiekbaan is niet gekeurd voor wedstrijddoeleinden. Bennie neemt contact op met gemeente. </w:t>
            </w:r>
            <w:r>
              <w:rPr>
                <w:rFonts w:eastAsia="Times New Roman"/>
              </w:rPr>
              <w:t xml:space="preserve">De baan moet om de 5 jaar gekeurd worden en is in </w:t>
            </w:r>
            <w:r w:rsidR="00344F51">
              <w:rPr>
                <w:rFonts w:eastAsia="Times New Roman"/>
              </w:rPr>
              <w:t xml:space="preserve"> 2014 gekeurd voor trainingsdoeleinden. Eigen clubkampioenschappen mogen we</w:t>
            </w:r>
            <w:r>
              <w:rPr>
                <w:rFonts w:eastAsia="Times New Roman"/>
              </w:rPr>
              <w:t xml:space="preserve"> organiseren. </w:t>
            </w:r>
          </w:p>
          <w:p w:rsidR="00DC0FD5" w:rsidRDefault="00DC0FD5" w:rsidP="00DC0FD5">
            <w:pPr>
              <w:rPr>
                <w:rFonts w:eastAsia="Times New Roman"/>
              </w:rPr>
            </w:pPr>
            <w:r>
              <w:rPr>
                <w:rFonts w:eastAsia="Times New Roman"/>
              </w:rPr>
              <w:t xml:space="preserve">- In samenwerking met </w:t>
            </w:r>
            <w:r w:rsidR="00455CE4">
              <w:rPr>
                <w:rFonts w:eastAsia="Times New Roman"/>
              </w:rPr>
              <w:t>Sportdo</w:t>
            </w:r>
            <w:r>
              <w:rPr>
                <w:rFonts w:eastAsia="Times New Roman"/>
              </w:rPr>
              <w:t>rp</w:t>
            </w:r>
            <w:r w:rsidR="00455CE4">
              <w:rPr>
                <w:rFonts w:eastAsia="Times New Roman"/>
              </w:rPr>
              <w:t xml:space="preserve"> Wildervank </w:t>
            </w:r>
            <w:r>
              <w:rPr>
                <w:rFonts w:eastAsia="Times New Roman"/>
              </w:rPr>
              <w:t xml:space="preserve">is gestart met een wandelgroep. In </w:t>
            </w:r>
            <w:r w:rsidR="00455CE4">
              <w:rPr>
                <w:rFonts w:eastAsia="Times New Roman"/>
              </w:rPr>
              <w:t xml:space="preserve">juni </w:t>
            </w:r>
            <w:r>
              <w:rPr>
                <w:rFonts w:eastAsia="Times New Roman"/>
              </w:rPr>
              <w:t xml:space="preserve">volgt </w:t>
            </w:r>
            <w:r w:rsidR="00455CE4">
              <w:rPr>
                <w:rFonts w:eastAsia="Times New Roman"/>
              </w:rPr>
              <w:t>evaluatie</w:t>
            </w:r>
            <w:r>
              <w:rPr>
                <w:rFonts w:eastAsia="Times New Roman"/>
              </w:rPr>
              <w:t xml:space="preserve"> maar het lijkt er wel op dat dit door blijft aan. De groep is ook toegankelijk voor leden die geblesseerd zijn. </w:t>
            </w:r>
          </w:p>
          <w:p w:rsidR="005438B1" w:rsidRDefault="00DC0FD5" w:rsidP="00DC0FD5">
            <w:pPr>
              <w:rPr>
                <w:rFonts w:eastAsia="Times New Roman"/>
              </w:rPr>
            </w:pPr>
            <w:r>
              <w:rPr>
                <w:rFonts w:eastAsia="Times New Roman"/>
              </w:rPr>
              <w:t>- Het bestuur heeft een moeilijke start g</w:t>
            </w:r>
            <w:r w:rsidR="00DE031A">
              <w:rPr>
                <w:rFonts w:eastAsia="Times New Roman"/>
              </w:rPr>
              <w:t>ehad maar is nu op de hoogte van</w:t>
            </w:r>
            <w:r>
              <w:rPr>
                <w:rFonts w:eastAsia="Times New Roman"/>
              </w:rPr>
              <w:t xml:space="preserve"> alle</w:t>
            </w:r>
            <w:r w:rsidR="00DE031A">
              <w:rPr>
                <w:rFonts w:eastAsia="Times New Roman"/>
              </w:rPr>
              <w:t>r</w:t>
            </w:r>
            <w:r>
              <w:rPr>
                <w:rFonts w:eastAsia="Times New Roman"/>
              </w:rPr>
              <w:t xml:space="preserve">lei zaken en willen nu ook doelen gaan stellen. </w:t>
            </w:r>
          </w:p>
        </w:tc>
        <w:tc>
          <w:tcPr>
            <w:tcW w:w="882" w:type="dxa"/>
          </w:tcPr>
          <w:p w:rsidR="004109A9" w:rsidRDefault="004109A9" w:rsidP="00DD3FC2">
            <w:pPr>
              <w:rPr>
                <w:rFonts w:eastAsia="Times New Roman"/>
              </w:rPr>
            </w:pPr>
          </w:p>
        </w:tc>
      </w:tr>
      <w:tr w:rsidR="004109A9" w:rsidTr="004109A9">
        <w:tc>
          <w:tcPr>
            <w:tcW w:w="534" w:type="dxa"/>
          </w:tcPr>
          <w:p w:rsidR="004109A9" w:rsidRDefault="004109A9" w:rsidP="00DD3FC2">
            <w:pPr>
              <w:rPr>
                <w:rFonts w:eastAsia="Times New Roman"/>
              </w:rPr>
            </w:pPr>
            <w:r>
              <w:rPr>
                <w:rFonts w:eastAsia="Times New Roman"/>
              </w:rPr>
              <w:t>2.</w:t>
            </w:r>
          </w:p>
        </w:tc>
        <w:tc>
          <w:tcPr>
            <w:tcW w:w="7796" w:type="dxa"/>
          </w:tcPr>
          <w:p w:rsidR="007C5363" w:rsidRDefault="004109A9" w:rsidP="007C5363">
            <w:pPr>
              <w:rPr>
                <w:rFonts w:eastAsia="Times New Roman"/>
              </w:rPr>
            </w:pPr>
            <w:r>
              <w:rPr>
                <w:rFonts w:eastAsia="Times New Roman"/>
              </w:rPr>
              <w:t>T</w:t>
            </w:r>
            <w:r w:rsidR="007C5363">
              <w:rPr>
                <w:rFonts w:eastAsia="Times New Roman"/>
              </w:rPr>
              <w:t>oevoegen</w:t>
            </w:r>
            <w:r w:rsidR="00E70768">
              <w:rPr>
                <w:rFonts w:eastAsia="Times New Roman"/>
              </w:rPr>
              <w:t xml:space="preserve"> agendapunten</w:t>
            </w:r>
          </w:p>
          <w:p w:rsidR="00B149AE" w:rsidRDefault="00DC0FD5" w:rsidP="00DC0FD5">
            <w:pPr>
              <w:rPr>
                <w:rFonts w:eastAsia="Times New Roman"/>
              </w:rPr>
            </w:pPr>
            <w:r>
              <w:rPr>
                <w:rFonts w:eastAsia="Times New Roman"/>
              </w:rPr>
              <w:t>-geen.</w:t>
            </w:r>
          </w:p>
        </w:tc>
        <w:tc>
          <w:tcPr>
            <w:tcW w:w="882" w:type="dxa"/>
          </w:tcPr>
          <w:p w:rsidR="004109A9" w:rsidRDefault="004109A9" w:rsidP="00DD3FC2">
            <w:pPr>
              <w:rPr>
                <w:rFonts w:eastAsia="Times New Roman"/>
              </w:rPr>
            </w:pPr>
          </w:p>
        </w:tc>
      </w:tr>
      <w:tr w:rsidR="004109A9" w:rsidTr="004109A9">
        <w:tc>
          <w:tcPr>
            <w:tcW w:w="534" w:type="dxa"/>
          </w:tcPr>
          <w:p w:rsidR="004109A9" w:rsidRDefault="004109A9" w:rsidP="00DD3FC2">
            <w:pPr>
              <w:rPr>
                <w:rFonts w:eastAsia="Times New Roman"/>
              </w:rPr>
            </w:pPr>
            <w:r>
              <w:rPr>
                <w:rFonts w:eastAsia="Times New Roman"/>
              </w:rPr>
              <w:t>3.</w:t>
            </w:r>
          </w:p>
        </w:tc>
        <w:tc>
          <w:tcPr>
            <w:tcW w:w="7796" w:type="dxa"/>
          </w:tcPr>
          <w:p w:rsidR="007C5363" w:rsidRDefault="004109A9" w:rsidP="007C5363">
            <w:pPr>
              <w:rPr>
                <w:rFonts w:eastAsia="Times New Roman"/>
              </w:rPr>
            </w:pPr>
            <w:r>
              <w:rPr>
                <w:rFonts w:eastAsia="Times New Roman"/>
              </w:rPr>
              <w:t>Notulen</w:t>
            </w:r>
            <w:r w:rsidR="007C5363">
              <w:rPr>
                <w:rFonts w:eastAsia="Times New Roman"/>
              </w:rPr>
              <w:t xml:space="preserve"> jaarvergadering 23 maart 2015</w:t>
            </w:r>
            <w:r>
              <w:rPr>
                <w:rFonts w:eastAsia="Times New Roman"/>
              </w:rPr>
              <w:t xml:space="preserve"> </w:t>
            </w:r>
          </w:p>
          <w:p w:rsidR="00B149AE" w:rsidRDefault="005438B1" w:rsidP="00B149AE">
            <w:pPr>
              <w:rPr>
                <w:rFonts w:eastAsia="Times New Roman"/>
              </w:rPr>
            </w:pPr>
            <w:r>
              <w:rPr>
                <w:rFonts w:eastAsia="Times New Roman"/>
              </w:rPr>
              <w:t xml:space="preserve">Staan niet op de site. </w:t>
            </w:r>
            <w:r w:rsidR="00DC0FD5">
              <w:rPr>
                <w:rFonts w:eastAsia="Times New Roman"/>
              </w:rPr>
              <w:t xml:space="preserve">Het verslag komt na de </w:t>
            </w:r>
            <w:proofErr w:type="spellStart"/>
            <w:r>
              <w:rPr>
                <w:rFonts w:eastAsia="Times New Roman"/>
              </w:rPr>
              <w:t>de</w:t>
            </w:r>
            <w:proofErr w:type="spellEnd"/>
            <w:r>
              <w:rPr>
                <w:rFonts w:eastAsia="Times New Roman"/>
              </w:rPr>
              <w:t xml:space="preserve"> vergadering </w:t>
            </w:r>
            <w:r w:rsidR="00DC0FD5">
              <w:rPr>
                <w:rFonts w:eastAsia="Times New Roman"/>
              </w:rPr>
              <w:t>op de site.</w:t>
            </w:r>
            <w:r>
              <w:rPr>
                <w:rFonts w:eastAsia="Times New Roman"/>
              </w:rPr>
              <w:t xml:space="preserve"> </w:t>
            </w:r>
          </w:p>
          <w:p w:rsidR="00DC0FD5" w:rsidRDefault="005438B1" w:rsidP="00DC0FD5">
            <w:pPr>
              <w:rPr>
                <w:rFonts w:eastAsia="Times New Roman"/>
              </w:rPr>
            </w:pPr>
            <w:r>
              <w:rPr>
                <w:rFonts w:eastAsia="Times New Roman"/>
              </w:rPr>
              <w:t xml:space="preserve">Punt 6 financieel jaarverslag </w:t>
            </w:r>
            <w:r w:rsidR="00DC0FD5">
              <w:rPr>
                <w:rFonts w:eastAsia="Times New Roman"/>
              </w:rPr>
              <w:t xml:space="preserve">: dat moeten zijn </w:t>
            </w:r>
            <w:r>
              <w:rPr>
                <w:rFonts w:eastAsia="Times New Roman"/>
              </w:rPr>
              <w:t>Joep</w:t>
            </w:r>
            <w:r w:rsidR="00DC0FD5">
              <w:rPr>
                <w:rFonts w:eastAsia="Times New Roman"/>
              </w:rPr>
              <w:t xml:space="preserve"> de Vreede</w:t>
            </w:r>
            <w:r>
              <w:rPr>
                <w:rFonts w:eastAsia="Times New Roman"/>
              </w:rPr>
              <w:t xml:space="preserve"> en Harm</w:t>
            </w:r>
            <w:r w:rsidR="00DC0FD5">
              <w:rPr>
                <w:rFonts w:eastAsia="Times New Roman"/>
              </w:rPr>
              <w:t xml:space="preserve"> Borgers i.p.v. Bert Nieland.</w:t>
            </w:r>
          </w:p>
          <w:p w:rsidR="005438B1" w:rsidRDefault="00DC0FD5" w:rsidP="00DC0FD5">
            <w:pPr>
              <w:rPr>
                <w:rFonts w:eastAsia="Times New Roman"/>
              </w:rPr>
            </w:pPr>
            <w:r>
              <w:rPr>
                <w:rFonts w:eastAsia="Times New Roman"/>
              </w:rPr>
              <w:t xml:space="preserve"> Het verslag wordt g</w:t>
            </w:r>
            <w:r w:rsidR="005438B1">
              <w:rPr>
                <w:rFonts w:eastAsia="Times New Roman"/>
              </w:rPr>
              <w:t xml:space="preserve">oedgekeurd. </w:t>
            </w:r>
          </w:p>
        </w:tc>
        <w:tc>
          <w:tcPr>
            <w:tcW w:w="882" w:type="dxa"/>
          </w:tcPr>
          <w:p w:rsidR="004109A9" w:rsidRDefault="004109A9" w:rsidP="00DD3FC2">
            <w:pPr>
              <w:rPr>
                <w:rFonts w:eastAsia="Times New Roman"/>
              </w:rPr>
            </w:pPr>
          </w:p>
        </w:tc>
      </w:tr>
      <w:tr w:rsidR="004109A9" w:rsidTr="004109A9">
        <w:tc>
          <w:tcPr>
            <w:tcW w:w="534" w:type="dxa"/>
          </w:tcPr>
          <w:p w:rsidR="004109A9" w:rsidRDefault="004109A9" w:rsidP="00DD3FC2">
            <w:pPr>
              <w:rPr>
                <w:rFonts w:eastAsia="Times New Roman"/>
              </w:rPr>
            </w:pPr>
            <w:r>
              <w:rPr>
                <w:rFonts w:eastAsia="Times New Roman"/>
              </w:rPr>
              <w:t>4.</w:t>
            </w:r>
          </w:p>
        </w:tc>
        <w:tc>
          <w:tcPr>
            <w:tcW w:w="7796" w:type="dxa"/>
          </w:tcPr>
          <w:p w:rsidR="0012368F" w:rsidRDefault="007C5363" w:rsidP="007C5363">
            <w:pPr>
              <w:rPr>
                <w:rFonts w:eastAsia="Times New Roman"/>
              </w:rPr>
            </w:pPr>
            <w:r>
              <w:rPr>
                <w:rFonts w:eastAsia="Times New Roman"/>
              </w:rPr>
              <w:t>Mededelingen i</w:t>
            </w:r>
            <w:r w:rsidR="004109A9">
              <w:rPr>
                <w:rFonts w:eastAsia="Times New Roman"/>
              </w:rPr>
              <w:t>ngekomen stukken</w:t>
            </w:r>
          </w:p>
          <w:p w:rsidR="00E70768" w:rsidRDefault="00DC0FD5" w:rsidP="00AB28F0">
            <w:pPr>
              <w:rPr>
                <w:rFonts w:eastAsia="Times New Roman"/>
              </w:rPr>
            </w:pPr>
            <w:proofErr w:type="spellStart"/>
            <w:r w:rsidRPr="00DC0FD5">
              <w:rPr>
                <w:rFonts w:eastAsia="Times New Roman"/>
              </w:rPr>
              <w:t>M.k.a</w:t>
            </w:r>
            <w:proofErr w:type="spellEnd"/>
            <w:r w:rsidRPr="00DC0FD5">
              <w:rPr>
                <w:rFonts w:eastAsia="Times New Roman"/>
              </w:rPr>
              <w:t xml:space="preserve">. Be </w:t>
            </w:r>
            <w:proofErr w:type="spellStart"/>
            <w:r w:rsidRPr="00DC0FD5">
              <w:rPr>
                <w:rFonts w:eastAsia="Times New Roman"/>
              </w:rPr>
              <w:t>Lohof</w:t>
            </w:r>
            <w:proofErr w:type="spellEnd"/>
            <w:r w:rsidRPr="00DC0FD5">
              <w:rPr>
                <w:rFonts w:eastAsia="Times New Roman"/>
              </w:rPr>
              <w:t xml:space="preserve">, Henry </w:t>
            </w:r>
            <w:proofErr w:type="spellStart"/>
            <w:r>
              <w:rPr>
                <w:rFonts w:ascii="Calibri" w:hAnsi="Calibri"/>
                <w:color w:val="000000"/>
              </w:rPr>
              <w:t>Pattipeilohy</w:t>
            </w:r>
            <w:proofErr w:type="spellEnd"/>
            <w:r>
              <w:rPr>
                <w:rFonts w:ascii="Calibri" w:hAnsi="Calibri"/>
                <w:color w:val="000000"/>
              </w:rPr>
              <w:t xml:space="preserve">, </w:t>
            </w:r>
            <w:r w:rsidR="00E70768">
              <w:rPr>
                <w:rFonts w:eastAsia="Times New Roman"/>
              </w:rPr>
              <w:t xml:space="preserve"> Henk en Gonda Brinker, Kirsten Vegt, Peter Dijkstra, Aletta</w:t>
            </w:r>
            <w:r w:rsidR="0032201B">
              <w:rPr>
                <w:rFonts w:eastAsia="Times New Roman"/>
              </w:rPr>
              <w:t xml:space="preserve"> </w:t>
            </w:r>
            <w:proofErr w:type="spellStart"/>
            <w:r w:rsidR="0032201B">
              <w:rPr>
                <w:rFonts w:eastAsia="Times New Roman"/>
              </w:rPr>
              <w:t>Veninga</w:t>
            </w:r>
            <w:proofErr w:type="spellEnd"/>
            <w:r w:rsidR="0032201B">
              <w:rPr>
                <w:rFonts w:eastAsia="Times New Roman"/>
              </w:rPr>
              <w:t>, Ben Adams</w:t>
            </w:r>
            <w:r w:rsidR="00AB28F0">
              <w:rPr>
                <w:rFonts w:eastAsia="Times New Roman"/>
              </w:rPr>
              <w:t xml:space="preserve">, Didier </w:t>
            </w:r>
            <w:proofErr w:type="spellStart"/>
            <w:r w:rsidR="00AB28F0">
              <w:rPr>
                <w:rFonts w:eastAsia="Times New Roman"/>
              </w:rPr>
              <w:t>Senay</w:t>
            </w:r>
            <w:proofErr w:type="spellEnd"/>
            <w:r w:rsidR="005438B1">
              <w:rPr>
                <w:rFonts w:eastAsia="Times New Roman"/>
              </w:rPr>
              <w:t xml:space="preserve">, Ger Geurts, Rianne van Heijningen, Rudi Spitzen. </w:t>
            </w:r>
          </w:p>
          <w:p w:rsidR="008F4981" w:rsidRDefault="008F4981" w:rsidP="00AB28F0">
            <w:pPr>
              <w:rPr>
                <w:rFonts w:eastAsia="Times New Roman"/>
              </w:rPr>
            </w:pPr>
            <w:r>
              <w:rPr>
                <w:rFonts w:eastAsia="Times New Roman"/>
              </w:rPr>
              <w:t>32 aanwezigen (bijlage)</w:t>
            </w:r>
          </w:p>
          <w:p w:rsidR="004C0BF9" w:rsidRDefault="005438B1" w:rsidP="00AB28F0">
            <w:pPr>
              <w:rPr>
                <w:rFonts w:eastAsia="Times New Roman"/>
              </w:rPr>
            </w:pPr>
            <w:r>
              <w:rPr>
                <w:rFonts w:eastAsia="Times New Roman"/>
              </w:rPr>
              <w:t xml:space="preserve">Joep </w:t>
            </w:r>
            <w:r w:rsidR="00DC0FD5">
              <w:rPr>
                <w:rFonts w:eastAsia="Times New Roman"/>
              </w:rPr>
              <w:t xml:space="preserve">de Vreede heeft een cursus voor Vertrouwenspersoon cursus gevolgd en deze </w:t>
            </w:r>
            <w:r>
              <w:rPr>
                <w:rFonts w:eastAsia="Times New Roman"/>
              </w:rPr>
              <w:t xml:space="preserve"> succesvol afgerond. </w:t>
            </w:r>
            <w:r w:rsidR="00DC0FD5">
              <w:rPr>
                <w:rFonts w:eastAsia="Times New Roman"/>
              </w:rPr>
              <w:t>De uitleg hiervan komt op de website maar Joep licht dit toe. Joep heeft een training van 2 dage voor v</w:t>
            </w:r>
            <w:r w:rsidR="00C55B9A">
              <w:rPr>
                <w:rFonts w:eastAsia="Times New Roman"/>
              </w:rPr>
              <w:t>ertrouwenscontactper</w:t>
            </w:r>
            <w:r w:rsidR="00DC0FD5">
              <w:rPr>
                <w:rFonts w:eastAsia="Times New Roman"/>
              </w:rPr>
              <w:t xml:space="preserve">soon. Deze training was specifiek </w:t>
            </w:r>
            <w:r w:rsidR="00C55B9A">
              <w:rPr>
                <w:rFonts w:eastAsia="Times New Roman"/>
              </w:rPr>
              <w:t xml:space="preserve">ingericht via NOC/NSF. </w:t>
            </w:r>
            <w:r w:rsidR="00413FFD">
              <w:rPr>
                <w:rFonts w:eastAsia="Times New Roman"/>
              </w:rPr>
              <w:t xml:space="preserve">Joep is </w:t>
            </w:r>
            <w:r w:rsidR="00054533">
              <w:rPr>
                <w:rFonts w:eastAsia="Times New Roman"/>
              </w:rPr>
              <w:t xml:space="preserve">niet </w:t>
            </w:r>
            <w:r w:rsidR="00413FFD">
              <w:rPr>
                <w:rFonts w:eastAsia="Times New Roman"/>
              </w:rPr>
              <w:t xml:space="preserve">de </w:t>
            </w:r>
            <w:r w:rsidR="00054533">
              <w:rPr>
                <w:rFonts w:eastAsia="Times New Roman"/>
              </w:rPr>
              <w:t xml:space="preserve">vertrouwenspersoon </w:t>
            </w:r>
            <w:r w:rsidR="00413FFD">
              <w:rPr>
                <w:rFonts w:eastAsia="Times New Roman"/>
              </w:rPr>
              <w:t>zelf dat zijn de professionals maar de vertrouwenscontactpersonen z</w:t>
            </w:r>
            <w:r w:rsidR="00054533">
              <w:rPr>
                <w:rFonts w:eastAsia="Times New Roman"/>
              </w:rPr>
              <w:t xml:space="preserve">orgen binnen </w:t>
            </w:r>
            <w:r w:rsidR="00413FFD">
              <w:rPr>
                <w:rFonts w:eastAsia="Times New Roman"/>
              </w:rPr>
              <w:t xml:space="preserve">de </w:t>
            </w:r>
            <w:r w:rsidR="00054533">
              <w:rPr>
                <w:rFonts w:eastAsia="Times New Roman"/>
              </w:rPr>
              <w:t xml:space="preserve">vereniging voor eerste hulp advies hoe verder. </w:t>
            </w:r>
            <w:r w:rsidR="00413FFD">
              <w:rPr>
                <w:rFonts w:eastAsia="Times New Roman"/>
              </w:rPr>
              <w:t xml:space="preserve">Zij leggen de link </w:t>
            </w:r>
            <w:r w:rsidR="00054533">
              <w:rPr>
                <w:rFonts w:eastAsia="Times New Roman"/>
              </w:rPr>
              <w:t xml:space="preserve">naar vertrouwenspersoon. </w:t>
            </w:r>
            <w:r w:rsidR="00413FFD">
              <w:rPr>
                <w:rFonts w:eastAsia="Times New Roman"/>
              </w:rPr>
              <w:t>De v</w:t>
            </w:r>
            <w:r w:rsidR="004C0BF9">
              <w:rPr>
                <w:rFonts w:eastAsia="Times New Roman"/>
              </w:rPr>
              <w:t>ertrouwens</w:t>
            </w:r>
            <w:r w:rsidR="00413FFD">
              <w:rPr>
                <w:rFonts w:eastAsia="Times New Roman"/>
              </w:rPr>
              <w:t>contact</w:t>
            </w:r>
            <w:r w:rsidR="004C0BF9">
              <w:rPr>
                <w:rFonts w:eastAsia="Times New Roman"/>
              </w:rPr>
              <w:t xml:space="preserve">persoon lost niets op maar legt route vast. </w:t>
            </w:r>
            <w:r w:rsidR="00F1294F">
              <w:rPr>
                <w:rFonts w:eastAsia="Times New Roman"/>
              </w:rPr>
              <w:t xml:space="preserve">Strikt neutrale </w:t>
            </w:r>
            <w:r w:rsidR="00F1294F">
              <w:rPr>
                <w:rFonts w:eastAsia="Times New Roman"/>
              </w:rPr>
              <w:lastRenderedPageBreak/>
              <w:t xml:space="preserve">positie. </w:t>
            </w:r>
            <w:r w:rsidR="00F80688">
              <w:rPr>
                <w:rFonts w:eastAsia="Times New Roman"/>
              </w:rPr>
              <w:t xml:space="preserve">Geen mediator. </w:t>
            </w:r>
            <w:r w:rsidR="00413FFD">
              <w:rPr>
                <w:rFonts w:eastAsia="Times New Roman"/>
              </w:rPr>
              <w:t>Je kunt hierbij denke aan zalen als m</w:t>
            </w:r>
            <w:r w:rsidR="004C0BF9">
              <w:rPr>
                <w:rFonts w:eastAsia="Times New Roman"/>
              </w:rPr>
              <w:t xml:space="preserve">atchfixing, doping, diefstal. Joep meldt eventuele situaties aan contactpersoon in bestuur. </w:t>
            </w:r>
            <w:r w:rsidR="00F1294F">
              <w:rPr>
                <w:rFonts w:eastAsia="Times New Roman"/>
              </w:rPr>
              <w:t xml:space="preserve">Bestuur kan dan ook preventief maatregelen nemen. </w:t>
            </w:r>
          </w:p>
          <w:p w:rsidR="00F1294F" w:rsidRDefault="00F1294F" w:rsidP="00AB28F0">
            <w:pPr>
              <w:rPr>
                <w:rFonts w:eastAsia="Times New Roman"/>
              </w:rPr>
            </w:pPr>
            <w:r>
              <w:rPr>
                <w:rFonts w:eastAsia="Times New Roman"/>
              </w:rPr>
              <w:t xml:space="preserve">Er zijn folders en die komen op de site. </w:t>
            </w:r>
          </w:p>
          <w:p w:rsidR="00084273" w:rsidRDefault="00084273" w:rsidP="00AB28F0">
            <w:pPr>
              <w:rPr>
                <w:rFonts w:eastAsia="Times New Roman"/>
              </w:rPr>
            </w:pPr>
            <w:r>
              <w:rPr>
                <w:rFonts w:eastAsia="Times New Roman"/>
              </w:rPr>
              <w:t xml:space="preserve">Hoopt alleen preventieve zaken te moeten regelen. </w:t>
            </w:r>
          </w:p>
        </w:tc>
        <w:tc>
          <w:tcPr>
            <w:tcW w:w="882" w:type="dxa"/>
          </w:tcPr>
          <w:p w:rsidR="004109A9" w:rsidRDefault="004109A9" w:rsidP="00DD3FC2">
            <w:pPr>
              <w:rPr>
                <w:rFonts w:eastAsia="Times New Roman"/>
              </w:rPr>
            </w:pPr>
          </w:p>
        </w:tc>
      </w:tr>
      <w:tr w:rsidR="004109A9" w:rsidTr="004109A9">
        <w:tc>
          <w:tcPr>
            <w:tcW w:w="534" w:type="dxa"/>
          </w:tcPr>
          <w:p w:rsidR="004109A9" w:rsidRDefault="004109A9" w:rsidP="00DD3FC2">
            <w:pPr>
              <w:rPr>
                <w:rFonts w:eastAsia="Times New Roman"/>
              </w:rPr>
            </w:pPr>
            <w:r>
              <w:rPr>
                <w:rFonts w:eastAsia="Times New Roman"/>
              </w:rPr>
              <w:t>5.</w:t>
            </w:r>
          </w:p>
        </w:tc>
        <w:tc>
          <w:tcPr>
            <w:tcW w:w="7796" w:type="dxa"/>
          </w:tcPr>
          <w:p w:rsidR="004109A9" w:rsidRDefault="004109A9" w:rsidP="007C5363">
            <w:pPr>
              <w:rPr>
                <w:rFonts w:eastAsia="Times New Roman"/>
              </w:rPr>
            </w:pPr>
            <w:r>
              <w:rPr>
                <w:rFonts w:eastAsia="Times New Roman"/>
              </w:rPr>
              <w:t>J</w:t>
            </w:r>
            <w:r w:rsidR="007C5363">
              <w:rPr>
                <w:rFonts w:eastAsia="Times New Roman"/>
              </w:rPr>
              <w:t xml:space="preserve">aarverslag van de secretaris </w:t>
            </w:r>
          </w:p>
          <w:p w:rsidR="00B90572" w:rsidRDefault="00B90572" w:rsidP="007C5363">
            <w:pPr>
              <w:rPr>
                <w:rFonts w:eastAsia="Times New Roman"/>
              </w:rPr>
            </w:pPr>
            <w:r>
              <w:rPr>
                <w:rFonts w:eastAsia="Times New Roman"/>
              </w:rPr>
              <w:t xml:space="preserve">Zie site. </w:t>
            </w:r>
          </w:p>
        </w:tc>
        <w:tc>
          <w:tcPr>
            <w:tcW w:w="882" w:type="dxa"/>
          </w:tcPr>
          <w:p w:rsidR="004109A9" w:rsidRDefault="004109A9" w:rsidP="00DD3FC2">
            <w:pPr>
              <w:rPr>
                <w:rFonts w:eastAsia="Times New Roman"/>
              </w:rPr>
            </w:pPr>
          </w:p>
        </w:tc>
      </w:tr>
      <w:tr w:rsidR="004109A9" w:rsidTr="004109A9">
        <w:tc>
          <w:tcPr>
            <w:tcW w:w="534" w:type="dxa"/>
          </w:tcPr>
          <w:p w:rsidR="004109A9" w:rsidRDefault="004109A9" w:rsidP="00DD3FC2">
            <w:pPr>
              <w:rPr>
                <w:rFonts w:eastAsia="Times New Roman"/>
              </w:rPr>
            </w:pPr>
            <w:r>
              <w:rPr>
                <w:rFonts w:eastAsia="Times New Roman"/>
              </w:rPr>
              <w:t>6.</w:t>
            </w:r>
          </w:p>
        </w:tc>
        <w:tc>
          <w:tcPr>
            <w:tcW w:w="7796" w:type="dxa"/>
          </w:tcPr>
          <w:p w:rsidR="007C5363" w:rsidRDefault="007C5363" w:rsidP="00DD3FC2">
            <w:pPr>
              <w:rPr>
                <w:rFonts w:eastAsia="Times New Roman"/>
              </w:rPr>
            </w:pPr>
            <w:r>
              <w:rPr>
                <w:rFonts w:eastAsia="Times New Roman"/>
              </w:rPr>
              <w:t>Financieel verslag kascom</w:t>
            </w:r>
            <w:r w:rsidR="00B90572">
              <w:rPr>
                <w:rFonts w:eastAsia="Times New Roman"/>
              </w:rPr>
              <w:t>m</w:t>
            </w:r>
            <w:r>
              <w:rPr>
                <w:rFonts w:eastAsia="Times New Roman"/>
              </w:rPr>
              <w:t>issie, benoeming kascommissie en decharge.</w:t>
            </w:r>
          </w:p>
          <w:p w:rsidR="007C5363" w:rsidRDefault="007C5363" w:rsidP="007C5363">
            <w:pPr>
              <w:rPr>
                <w:rFonts w:eastAsia="Times New Roman"/>
              </w:rPr>
            </w:pPr>
            <w:r>
              <w:rPr>
                <w:rFonts w:eastAsia="Times New Roman"/>
              </w:rPr>
              <w:t xml:space="preserve">Vaststellen contributie, vaststellen begroting 2016. </w:t>
            </w:r>
          </w:p>
          <w:p w:rsidR="00EC1F0D" w:rsidRDefault="00B90572" w:rsidP="00B90572">
            <w:pPr>
              <w:rPr>
                <w:rFonts w:eastAsia="Times New Roman"/>
              </w:rPr>
            </w:pPr>
            <w:r>
              <w:rPr>
                <w:rFonts w:eastAsia="Times New Roman"/>
              </w:rPr>
              <w:t xml:space="preserve">Zie site. </w:t>
            </w:r>
          </w:p>
          <w:p w:rsidR="00413FFD" w:rsidRDefault="00B90572" w:rsidP="00B90572">
            <w:pPr>
              <w:rPr>
                <w:rFonts w:eastAsia="Times New Roman"/>
              </w:rPr>
            </w:pPr>
            <w:r>
              <w:rPr>
                <w:rFonts w:eastAsia="Times New Roman"/>
              </w:rPr>
              <w:t xml:space="preserve">Kascommissie </w:t>
            </w:r>
            <w:r w:rsidR="00413FFD">
              <w:rPr>
                <w:rFonts w:eastAsia="Times New Roman"/>
              </w:rPr>
              <w:t xml:space="preserve">bestond uit Joep de Vreede en </w:t>
            </w:r>
            <w:r w:rsidR="00DE031A">
              <w:rPr>
                <w:rFonts w:eastAsia="Times New Roman"/>
              </w:rPr>
              <w:t>Mariëlle</w:t>
            </w:r>
            <w:r>
              <w:rPr>
                <w:rFonts w:eastAsia="Times New Roman"/>
              </w:rPr>
              <w:t xml:space="preserve"> van der Veer. </w:t>
            </w:r>
            <w:r w:rsidR="00413FFD">
              <w:rPr>
                <w:rFonts w:eastAsia="Times New Roman"/>
              </w:rPr>
              <w:t xml:space="preserve">De commissie heeft punten ter verbetering voorgedragen maar het verslag is goedgekeurd en er is decharge verleend. </w:t>
            </w:r>
          </w:p>
          <w:p w:rsidR="00B90572" w:rsidRDefault="00413FFD" w:rsidP="00413FFD">
            <w:pPr>
              <w:rPr>
                <w:rFonts w:eastAsia="Times New Roman"/>
              </w:rPr>
            </w:pPr>
            <w:r>
              <w:rPr>
                <w:rFonts w:eastAsia="Times New Roman"/>
              </w:rPr>
              <w:t xml:space="preserve">Joep de Vreede is aftredend, Theresia Huisman neemt dit voor 2 jaar over. </w:t>
            </w:r>
          </w:p>
          <w:p w:rsidR="00413FFD" w:rsidRDefault="00413FFD" w:rsidP="00B90572">
            <w:pPr>
              <w:rPr>
                <w:rFonts w:eastAsia="Times New Roman"/>
              </w:rPr>
            </w:pPr>
            <w:r>
              <w:rPr>
                <w:rFonts w:eastAsia="Times New Roman"/>
              </w:rPr>
              <w:t xml:space="preserve"> </w:t>
            </w:r>
          </w:p>
          <w:p w:rsidR="00413FFD" w:rsidRDefault="00413FFD" w:rsidP="00B90572">
            <w:pPr>
              <w:rPr>
                <w:rFonts w:eastAsia="Times New Roman"/>
              </w:rPr>
            </w:pPr>
            <w:r>
              <w:rPr>
                <w:rFonts w:eastAsia="Times New Roman"/>
              </w:rPr>
              <w:t xml:space="preserve">David Wassink merkt op dat er een verschil in de opbrengsten van 2014 en 2015. Is. Dit komt mede door een te kort aan vrijwilligers, dan moeten er mensen ingehuurd worden. </w:t>
            </w:r>
          </w:p>
          <w:p w:rsidR="00D64F32" w:rsidRDefault="00413FFD" w:rsidP="00413FFD">
            <w:pPr>
              <w:rPr>
                <w:rFonts w:eastAsia="Times New Roman"/>
              </w:rPr>
            </w:pPr>
            <w:r>
              <w:rPr>
                <w:rFonts w:eastAsia="Times New Roman"/>
              </w:rPr>
              <w:t xml:space="preserve">Henk Bik vraagt of de gemeentelijke subsidies nog zijn aangevraagd. Nee doordat de papieren op de moment niet in orde waren is dit niet gebeurd. </w:t>
            </w:r>
            <w:r w:rsidR="009D1950">
              <w:rPr>
                <w:rFonts w:eastAsia="Times New Roman"/>
              </w:rPr>
              <w:t xml:space="preserve">David; </w:t>
            </w:r>
            <w:r w:rsidR="00192E8A">
              <w:rPr>
                <w:rFonts w:eastAsia="Times New Roman"/>
              </w:rPr>
              <w:t xml:space="preserve">Opbrengsten lopen 2014 </w:t>
            </w:r>
          </w:p>
          <w:p w:rsidR="00413FFD" w:rsidRDefault="00413FFD" w:rsidP="00B90572">
            <w:pPr>
              <w:rPr>
                <w:rFonts w:eastAsia="Times New Roman"/>
              </w:rPr>
            </w:pPr>
            <w:r>
              <w:rPr>
                <w:rFonts w:eastAsia="Times New Roman"/>
              </w:rPr>
              <w:t>De vereniging heeft ongeveer 270 leden en dan is de w</w:t>
            </w:r>
            <w:r w:rsidR="001D21A8">
              <w:rPr>
                <w:rFonts w:eastAsia="Times New Roman"/>
              </w:rPr>
              <w:t>andelgroep nog niet aangemeld</w:t>
            </w:r>
            <w:r>
              <w:rPr>
                <w:rFonts w:eastAsia="Times New Roman"/>
              </w:rPr>
              <w:t>.</w:t>
            </w:r>
          </w:p>
          <w:p w:rsidR="001D21A8" w:rsidRDefault="00413FFD" w:rsidP="00B90572">
            <w:pPr>
              <w:rPr>
                <w:rFonts w:eastAsia="Times New Roman"/>
              </w:rPr>
            </w:pPr>
            <w:r>
              <w:rPr>
                <w:rFonts w:eastAsia="Times New Roman"/>
              </w:rPr>
              <w:t xml:space="preserve">De trainers krijgen een compliment omdat </w:t>
            </w:r>
            <w:r w:rsidR="001D21A8">
              <w:rPr>
                <w:rFonts w:eastAsia="Times New Roman"/>
              </w:rPr>
              <w:t xml:space="preserve">alles </w:t>
            </w:r>
            <w:r w:rsidR="00E77153">
              <w:rPr>
                <w:rFonts w:eastAsia="Times New Roman"/>
              </w:rPr>
              <w:t xml:space="preserve">zo </w:t>
            </w:r>
            <w:r w:rsidR="001D21A8">
              <w:rPr>
                <w:rFonts w:eastAsia="Times New Roman"/>
              </w:rPr>
              <w:t xml:space="preserve">goed loopt. </w:t>
            </w:r>
          </w:p>
          <w:p w:rsidR="00E77153" w:rsidRDefault="00E77153" w:rsidP="00B90572">
            <w:pPr>
              <w:rPr>
                <w:rFonts w:eastAsia="Times New Roman"/>
              </w:rPr>
            </w:pPr>
          </w:p>
          <w:p w:rsidR="00E77153" w:rsidRDefault="00E77153" w:rsidP="00B90572">
            <w:pPr>
              <w:rPr>
                <w:rFonts w:eastAsia="Times New Roman"/>
              </w:rPr>
            </w:pPr>
            <w:r>
              <w:rPr>
                <w:rFonts w:eastAsia="Times New Roman"/>
              </w:rPr>
              <w:t>Er is p</w:t>
            </w:r>
            <w:r w:rsidR="001D21A8">
              <w:rPr>
                <w:rFonts w:eastAsia="Times New Roman"/>
              </w:rPr>
              <w:t xml:space="preserve">ositief saldo; </w:t>
            </w:r>
            <w:r>
              <w:rPr>
                <w:rFonts w:eastAsia="Times New Roman"/>
              </w:rPr>
              <w:t xml:space="preserve">de </w:t>
            </w:r>
            <w:r w:rsidR="001D21A8">
              <w:rPr>
                <w:rFonts w:eastAsia="Times New Roman"/>
              </w:rPr>
              <w:t xml:space="preserve">ketel </w:t>
            </w:r>
            <w:r>
              <w:rPr>
                <w:rFonts w:eastAsia="Times New Roman"/>
              </w:rPr>
              <w:t xml:space="preserve">was dubbel begroot en het </w:t>
            </w:r>
            <w:r w:rsidR="001D21A8">
              <w:rPr>
                <w:rFonts w:eastAsia="Times New Roman"/>
              </w:rPr>
              <w:t xml:space="preserve">opknappen baan 7 </w:t>
            </w:r>
            <w:r>
              <w:rPr>
                <w:rFonts w:eastAsia="Times New Roman"/>
              </w:rPr>
              <w:t xml:space="preserve">is </w:t>
            </w:r>
            <w:r w:rsidR="001D21A8">
              <w:rPr>
                <w:rFonts w:eastAsia="Times New Roman"/>
              </w:rPr>
              <w:t>niet aan de orde</w:t>
            </w:r>
            <w:r>
              <w:rPr>
                <w:rFonts w:eastAsia="Times New Roman"/>
              </w:rPr>
              <w:t xml:space="preserve"> geweest. Ook zijn er </w:t>
            </w:r>
            <w:r w:rsidR="001D21A8">
              <w:rPr>
                <w:rFonts w:eastAsia="Times New Roman"/>
              </w:rPr>
              <w:t>3 trainers</w:t>
            </w:r>
            <w:r>
              <w:rPr>
                <w:rFonts w:eastAsia="Times New Roman"/>
              </w:rPr>
              <w:t xml:space="preserve"> gestopt</w:t>
            </w:r>
            <w:r w:rsidR="001D21A8">
              <w:rPr>
                <w:rFonts w:eastAsia="Times New Roman"/>
              </w:rPr>
              <w:t xml:space="preserve">. </w:t>
            </w:r>
          </w:p>
          <w:p w:rsidR="00E77153" w:rsidRDefault="00E77153" w:rsidP="00B90572">
            <w:pPr>
              <w:rPr>
                <w:rFonts w:eastAsia="Times New Roman"/>
              </w:rPr>
            </w:pPr>
            <w:r>
              <w:rPr>
                <w:rFonts w:eastAsia="Times New Roman"/>
              </w:rPr>
              <w:t xml:space="preserve">De </w:t>
            </w:r>
            <w:r w:rsidR="001D21A8">
              <w:rPr>
                <w:rFonts w:eastAsia="Times New Roman"/>
              </w:rPr>
              <w:t xml:space="preserve">AED </w:t>
            </w:r>
            <w:r>
              <w:rPr>
                <w:rFonts w:eastAsia="Times New Roman"/>
              </w:rPr>
              <w:t xml:space="preserve">is </w:t>
            </w:r>
            <w:r w:rsidR="001D21A8">
              <w:rPr>
                <w:rFonts w:eastAsia="Times New Roman"/>
              </w:rPr>
              <w:t xml:space="preserve">gekocht </w:t>
            </w:r>
            <w:r>
              <w:rPr>
                <w:rFonts w:eastAsia="Times New Roman"/>
              </w:rPr>
              <w:t xml:space="preserve">en dit betekent dat we geen huur meer betalen. DE </w:t>
            </w:r>
            <w:r w:rsidR="001D21A8">
              <w:rPr>
                <w:rFonts w:eastAsia="Times New Roman"/>
              </w:rPr>
              <w:t>(</w:t>
            </w:r>
            <w:r w:rsidR="00DE031A">
              <w:rPr>
                <w:rFonts w:eastAsia="Times New Roman"/>
              </w:rPr>
              <w:t>assistent</w:t>
            </w:r>
            <w:r w:rsidR="001D21A8">
              <w:rPr>
                <w:rFonts w:eastAsia="Times New Roman"/>
              </w:rPr>
              <w:t xml:space="preserve">) trainers </w:t>
            </w:r>
            <w:r>
              <w:rPr>
                <w:rFonts w:eastAsia="Times New Roman"/>
              </w:rPr>
              <w:t xml:space="preserve">en een nieuwe zomer- </w:t>
            </w:r>
            <w:r w:rsidR="001D21A8">
              <w:rPr>
                <w:rFonts w:eastAsia="Times New Roman"/>
              </w:rPr>
              <w:t xml:space="preserve">en winterjas in bruikleen. </w:t>
            </w:r>
          </w:p>
          <w:p w:rsidR="001D21A8" w:rsidRDefault="00E77153" w:rsidP="00B90572">
            <w:pPr>
              <w:rPr>
                <w:rFonts w:eastAsia="Times New Roman"/>
              </w:rPr>
            </w:pPr>
            <w:r>
              <w:rPr>
                <w:rFonts w:eastAsia="Times New Roman"/>
              </w:rPr>
              <w:t>De sp</w:t>
            </w:r>
            <w:r w:rsidR="001D21A8">
              <w:rPr>
                <w:rFonts w:eastAsia="Times New Roman"/>
              </w:rPr>
              <w:t xml:space="preserve">onsoring </w:t>
            </w:r>
            <w:r>
              <w:rPr>
                <w:rFonts w:eastAsia="Times New Roman"/>
              </w:rPr>
              <w:t xml:space="preserve">pakt het bestuur in </w:t>
            </w:r>
            <w:r w:rsidR="001D21A8">
              <w:rPr>
                <w:rFonts w:eastAsia="Times New Roman"/>
              </w:rPr>
              <w:t>2016 weer op</w:t>
            </w:r>
            <w:r>
              <w:rPr>
                <w:rFonts w:eastAsia="Times New Roman"/>
              </w:rPr>
              <w:t xml:space="preserve">. </w:t>
            </w:r>
            <w:r w:rsidR="001D21A8">
              <w:rPr>
                <w:rFonts w:eastAsia="Times New Roman"/>
              </w:rPr>
              <w:t xml:space="preserve">Baan 7 </w:t>
            </w:r>
            <w:r>
              <w:rPr>
                <w:rFonts w:eastAsia="Times New Roman"/>
              </w:rPr>
              <w:t xml:space="preserve">wordt op </w:t>
            </w:r>
            <w:r w:rsidR="001D21A8">
              <w:rPr>
                <w:rFonts w:eastAsia="Times New Roman"/>
              </w:rPr>
              <w:t xml:space="preserve">woensdagochtend verhuurd. </w:t>
            </w:r>
          </w:p>
          <w:p w:rsidR="00E77153" w:rsidRDefault="00E77153" w:rsidP="00B90572">
            <w:pPr>
              <w:rPr>
                <w:rFonts w:eastAsia="Times New Roman"/>
              </w:rPr>
            </w:pPr>
          </w:p>
          <w:p w:rsidR="00E77153" w:rsidRDefault="001D21A8" w:rsidP="00B90572">
            <w:pPr>
              <w:rPr>
                <w:rFonts w:eastAsia="Times New Roman"/>
              </w:rPr>
            </w:pPr>
            <w:r>
              <w:rPr>
                <w:rFonts w:eastAsia="Times New Roman"/>
              </w:rPr>
              <w:t xml:space="preserve">Vaststellen begroting 2016 </w:t>
            </w:r>
          </w:p>
          <w:p w:rsidR="00E77153" w:rsidRDefault="00E77153" w:rsidP="00B90572">
            <w:pPr>
              <w:rPr>
                <w:rFonts w:eastAsia="Times New Roman"/>
              </w:rPr>
            </w:pPr>
            <w:r>
              <w:rPr>
                <w:rFonts w:eastAsia="Times New Roman"/>
              </w:rPr>
              <w:t xml:space="preserve">Voor het opknappen van baan 7 is er 3000 Euro beschikbaar. </w:t>
            </w:r>
          </w:p>
          <w:p w:rsidR="001D21A8" w:rsidRDefault="00E77153" w:rsidP="00E77153">
            <w:pPr>
              <w:rPr>
                <w:rFonts w:eastAsia="Times New Roman"/>
              </w:rPr>
            </w:pPr>
            <w:r>
              <w:rPr>
                <w:rFonts w:eastAsia="Times New Roman"/>
              </w:rPr>
              <w:t xml:space="preserve">De volwassenen mogen een evenement organiseren waar </w:t>
            </w:r>
            <w:r w:rsidR="001355B6">
              <w:rPr>
                <w:rFonts w:eastAsia="Times New Roman"/>
              </w:rPr>
              <w:t>5,00</w:t>
            </w:r>
            <w:r>
              <w:rPr>
                <w:rFonts w:eastAsia="Times New Roman"/>
              </w:rPr>
              <w:t xml:space="preserve"> Euro per persoon beschikbaar is. Voor een jeugdlid is 3,40 Euro beschikbaar. Wil je hier aanspraak </w:t>
            </w:r>
            <w:r w:rsidR="001D21A8">
              <w:rPr>
                <w:rFonts w:eastAsia="Times New Roman"/>
              </w:rPr>
              <w:t>op</w:t>
            </w:r>
            <w:r>
              <w:rPr>
                <w:rFonts w:eastAsia="Times New Roman"/>
              </w:rPr>
              <w:t xml:space="preserve"> maken dan moet dit vooruit bij het bestuurd worden aangevraagd. </w:t>
            </w:r>
          </w:p>
          <w:p w:rsidR="00D138EE" w:rsidRDefault="005D1F31" w:rsidP="00B90572">
            <w:pPr>
              <w:rPr>
                <w:rFonts w:eastAsia="Times New Roman"/>
              </w:rPr>
            </w:pPr>
            <w:r>
              <w:rPr>
                <w:rFonts w:eastAsia="Times New Roman"/>
              </w:rPr>
              <w:t xml:space="preserve"> </w:t>
            </w:r>
          </w:p>
          <w:p w:rsidR="00E77153" w:rsidRDefault="00E77153" w:rsidP="00B90572">
            <w:pPr>
              <w:rPr>
                <w:rFonts w:eastAsia="Times New Roman"/>
              </w:rPr>
            </w:pPr>
            <w:r>
              <w:rPr>
                <w:rFonts w:eastAsia="Times New Roman"/>
              </w:rPr>
              <w:t xml:space="preserve">De atletiekbaan is ontstaan door uitruil met de gemeente met het asielzoekerscentrum In 2014 heeft de vereniging bericht van de gemeente gekregen dat het baangebruik tot 2018 gratis is. Het bestuur gaat de gemeente opzoeken om te kijken wat er verder op de planning staat en om tot een goede overeenkomst te komen. </w:t>
            </w:r>
          </w:p>
          <w:p w:rsidR="00E77153" w:rsidRDefault="00E77153" w:rsidP="00B90572">
            <w:pPr>
              <w:rPr>
                <w:rFonts w:eastAsia="Times New Roman"/>
              </w:rPr>
            </w:pPr>
          </w:p>
          <w:p w:rsidR="00E77153" w:rsidRDefault="00E77153" w:rsidP="00B90572">
            <w:pPr>
              <w:rPr>
                <w:rFonts w:eastAsia="Times New Roman"/>
              </w:rPr>
            </w:pPr>
            <w:r>
              <w:rPr>
                <w:rFonts w:eastAsia="Times New Roman"/>
              </w:rPr>
              <w:t>Contributieverhoging</w:t>
            </w:r>
          </w:p>
          <w:p w:rsidR="00E77153" w:rsidRDefault="00E77153" w:rsidP="00E77153">
            <w:pPr>
              <w:rPr>
                <w:rFonts w:eastAsia="Times New Roman"/>
              </w:rPr>
            </w:pPr>
            <w:r>
              <w:rPr>
                <w:rFonts w:eastAsia="Times New Roman"/>
              </w:rPr>
              <w:t xml:space="preserve">Het voorstel is om de contributie met 50 cent per kwartaal te verhogen. </w:t>
            </w:r>
            <w:r w:rsidR="00832F23">
              <w:rPr>
                <w:rFonts w:eastAsia="Times New Roman"/>
              </w:rPr>
              <w:t xml:space="preserve">Dit is 2% en vergelijkbaar met de verhoging van andere verenigingen. Na stemming (17 voor, 3 tegen en 5 neutraal) wordt de verhoging aangenomen. De g-atleten krijgen </w:t>
            </w:r>
            <w:r w:rsidR="00832F23" w:rsidRPr="00832F23">
              <w:rPr>
                <w:rFonts w:eastAsia="Times New Roman"/>
                <w:b/>
              </w:rPr>
              <w:t>geen</w:t>
            </w:r>
            <w:r w:rsidR="00832F23">
              <w:rPr>
                <w:rFonts w:eastAsia="Times New Roman"/>
                <w:b/>
              </w:rPr>
              <w:t xml:space="preserve"> contributieverhoging.</w:t>
            </w:r>
          </w:p>
          <w:p w:rsidR="00E77153" w:rsidRDefault="00E77153" w:rsidP="00E77153">
            <w:pPr>
              <w:rPr>
                <w:rFonts w:eastAsia="Times New Roman"/>
              </w:rPr>
            </w:pPr>
            <w:r>
              <w:rPr>
                <w:rFonts w:eastAsia="Times New Roman"/>
              </w:rPr>
              <w:t xml:space="preserve">De leden die niet via automatische incasso betalen gaan daarvoor 5,50 Euro per jaar meer betalen, te innen in het eerste kwartaal.  Omdat dit nu op de ledenvergadering </w:t>
            </w:r>
            <w:r>
              <w:rPr>
                <w:rFonts w:eastAsia="Times New Roman"/>
              </w:rPr>
              <w:lastRenderedPageBreak/>
              <w:t xml:space="preserve">besloten is, is inning in 2016 in het tweede kwartaal.  </w:t>
            </w:r>
          </w:p>
          <w:p w:rsidR="00832F23" w:rsidRDefault="00832F23" w:rsidP="00B90572">
            <w:pPr>
              <w:rPr>
                <w:rFonts w:eastAsia="Times New Roman"/>
              </w:rPr>
            </w:pPr>
            <w:r>
              <w:rPr>
                <w:rFonts w:eastAsia="Times New Roman"/>
              </w:rPr>
              <w:t xml:space="preserve">Op de spaarrekening  staat 21750 Euro. Dit is een reservepot als de vereniging straks wel baanhuur moet gaan betalen. </w:t>
            </w:r>
          </w:p>
          <w:p w:rsidR="00192E8A" w:rsidRDefault="00832F23" w:rsidP="00832F23">
            <w:pPr>
              <w:rPr>
                <w:rFonts w:eastAsia="Times New Roman"/>
              </w:rPr>
            </w:pPr>
            <w:r>
              <w:rPr>
                <w:rFonts w:eastAsia="Times New Roman"/>
              </w:rPr>
              <w:t xml:space="preserve">Volgens oude afspraken (David) hebben wij de baan in bruikleen en komen de opknapkosten dus voor rekening van de gemeente. </w:t>
            </w:r>
          </w:p>
        </w:tc>
        <w:tc>
          <w:tcPr>
            <w:tcW w:w="882" w:type="dxa"/>
          </w:tcPr>
          <w:p w:rsidR="004109A9" w:rsidRDefault="004109A9" w:rsidP="00DD3FC2">
            <w:pPr>
              <w:rPr>
                <w:rFonts w:eastAsia="Times New Roman"/>
              </w:rPr>
            </w:pPr>
          </w:p>
        </w:tc>
      </w:tr>
      <w:tr w:rsidR="004109A9" w:rsidTr="004109A9">
        <w:tc>
          <w:tcPr>
            <w:tcW w:w="534" w:type="dxa"/>
          </w:tcPr>
          <w:p w:rsidR="004109A9" w:rsidRDefault="004109A9" w:rsidP="00DD3FC2">
            <w:pPr>
              <w:rPr>
                <w:rFonts w:eastAsia="Times New Roman"/>
              </w:rPr>
            </w:pPr>
            <w:r>
              <w:rPr>
                <w:rFonts w:eastAsia="Times New Roman"/>
              </w:rPr>
              <w:t>7.</w:t>
            </w:r>
          </w:p>
        </w:tc>
        <w:tc>
          <w:tcPr>
            <w:tcW w:w="7796" w:type="dxa"/>
          </w:tcPr>
          <w:p w:rsidR="004109A9" w:rsidRDefault="007C5363" w:rsidP="00DD3FC2">
            <w:pPr>
              <w:rPr>
                <w:rFonts w:eastAsia="Times New Roman"/>
              </w:rPr>
            </w:pPr>
            <w:r>
              <w:rPr>
                <w:rFonts w:eastAsia="Times New Roman"/>
              </w:rPr>
              <w:t>Jaarverslag w</w:t>
            </w:r>
            <w:r w:rsidR="00795C68">
              <w:rPr>
                <w:rFonts w:eastAsia="Times New Roman"/>
              </w:rPr>
              <w:t>edstrijdsecretariaat</w:t>
            </w:r>
          </w:p>
          <w:p w:rsidR="00795C68" w:rsidRDefault="00795C68" w:rsidP="00DD3FC2">
            <w:pPr>
              <w:rPr>
                <w:rFonts w:eastAsia="Times New Roman"/>
              </w:rPr>
            </w:pPr>
            <w:r>
              <w:rPr>
                <w:rFonts w:eastAsia="Times New Roman"/>
              </w:rPr>
              <w:t xml:space="preserve">Jans dit jaar voor het laatst vanwege gezondheidsredenen. Zie site. </w:t>
            </w:r>
          </w:p>
          <w:p w:rsidR="00795C68" w:rsidRDefault="00795C68" w:rsidP="00795C68">
            <w:pPr>
              <w:rPr>
                <w:rFonts w:eastAsia="Times New Roman"/>
              </w:rPr>
            </w:pPr>
            <w:r>
              <w:rPr>
                <w:rFonts w:eastAsia="Times New Roman"/>
              </w:rPr>
              <w:t xml:space="preserve">Complimenten voor Jans. Jan </w:t>
            </w:r>
            <w:proofErr w:type="spellStart"/>
            <w:r>
              <w:rPr>
                <w:rFonts w:eastAsia="Times New Roman"/>
              </w:rPr>
              <w:t>Le</w:t>
            </w:r>
            <w:r w:rsidR="0097453E">
              <w:rPr>
                <w:rFonts w:eastAsia="Times New Roman"/>
              </w:rPr>
              <w:t>eu</w:t>
            </w:r>
            <w:r>
              <w:rPr>
                <w:rFonts w:eastAsia="Times New Roman"/>
              </w:rPr>
              <w:t>wis</w:t>
            </w:r>
            <w:proofErr w:type="spellEnd"/>
            <w:r>
              <w:rPr>
                <w:rFonts w:eastAsia="Times New Roman"/>
              </w:rPr>
              <w:t xml:space="preserve"> neemt over. Bloemen in envelop vanwege vakantie Jans. </w:t>
            </w:r>
          </w:p>
          <w:p w:rsidR="00657C60" w:rsidRDefault="00832F23" w:rsidP="00832F23">
            <w:pPr>
              <w:rPr>
                <w:rFonts w:eastAsia="Times New Roman"/>
              </w:rPr>
            </w:pPr>
            <w:r>
              <w:rPr>
                <w:rFonts w:eastAsia="Times New Roman"/>
              </w:rPr>
              <w:t xml:space="preserve">Jans stelt 40 plakboeken met allerlei gebeurtenissen van de vereniging beschikbaar. Heeft iemand nog zin om deze in te scannen? Je kunt je opgeven bij het bestuur. </w:t>
            </w:r>
          </w:p>
        </w:tc>
        <w:tc>
          <w:tcPr>
            <w:tcW w:w="882" w:type="dxa"/>
          </w:tcPr>
          <w:p w:rsidR="004109A9" w:rsidRDefault="004109A9" w:rsidP="00DD3FC2">
            <w:pPr>
              <w:rPr>
                <w:rFonts w:eastAsia="Times New Roman"/>
              </w:rPr>
            </w:pPr>
          </w:p>
        </w:tc>
      </w:tr>
      <w:tr w:rsidR="004109A9" w:rsidTr="004109A9">
        <w:tc>
          <w:tcPr>
            <w:tcW w:w="534" w:type="dxa"/>
          </w:tcPr>
          <w:p w:rsidR="004109A9" w:rsidRDefault="004109A9" w:rsidP="00DD3FC2">
            <w:pPr>
              <w:rPr>
                <w:rFonts w:eastAsia="Times New Roman"/>
              </w:rPr>
            </w:pPr>
            <w:r>
              <w:rPr>
                <w:rFonts w:eastAsia="Times New Roman"/>
              </w:rPr>
              <w:t>8.</w:t>
            </w:r>
          </w:p>
        </w:tc>
        <w:tc>
          <w:tcPr>
            <w:tcW w:w="7796" w:type="dxa"/>
          </w:tcPr>
          <w:p w:rsidR="004109A9" w:rsidRDefault="007C5363" w:rsidP="00C55B9A">
            <w:pPr>
              <w:rPr>
                <w:rFonts w:eastAsia="Times New Roman"/>
              </w:rPr>
            </w:pPr>
            <w:r>
              <w:rPr>
                <w:rFonts w:eastAsia="Times New Roman"/>
              </w:rPr>
              <w:t>Jaarverslag evenementen</w:t>
            </w:r>
          </w:p>
          <w:p w:rsidR="00657C60" w:rsidRDefault="005305B7" w:rsidP="00C55B9A">
            <w:pPr>
              <w:rPr>
                <w:rFonts w:eastAsia="Times New Roman"/>
              </w:rPr>
            </w:pPr>
            <w:r>
              <w:rPr>
                <w:rFonts w:eastAsia="Times New Roman"/>
              </w:rPr>
              <w:t xml:space="preserve">Zie site, </w:t>
            </w:r>
            <w:r w:rsidR="00832F23">
              <w:rPr>
                <w:rFonts w:eastAsia="Times New Roman"/>
              </w:rPr>
              <w:t xml:space="preserve">Peter is </w:t>
            </w:r>
            <w:r>
              <w:rPr>
                <w:rFonts w:eastAsia="Times New Roman"/>
              </w:rPr>
              <w:t xml:space="preserve">vanwege werkzaamheden niet aanwezig. </w:t>
            </w:r>
          </w:p>
          <w:p w:rsidR="002B7B42" w:rsidRPr="00C55B9A" w:rsidRDefault="00832F23" w:rsidP="00832F23">
            <w:pPr>
              <w:rPr>
                <w:rFonts w:eastAsia="Times New Roman"/>
              </w:rPr>
            </w:pPr>
            <w:r>
              <w:rPr>
                <w:rFonts w:eastAsia="Times New Roman"/>
              </w:rPr>
              <w:t xml:space="preserve">Voor </w:t>
            </w:r>
            <w:r w:rsidR="002B7B42">
              <w:rPr>
                <w:rFonts w:eastAsia="Times New Roman"/>
              </w:rPr>
              <w:t xml:space="preserve">29 mei opbouwen afbreken sjouwwerk nog mensen nodig. Vorig jaar voor moeten betalen omdat er </w:t>
            </w:r>
            <w:r>
              <w:rPr>
                <w:rFonts w:eastAsia="Times New Roman"/>
              </w:rPr>
              <w:t xml:space="preserve">niet genoeg </w:t>
            </w:r>
            <w:r w:rsidR="002B7B42">
              <w:rPr>
                <w:rFonts w:eastAsia="Times New Roman"/>
              </w:rPr>
              <w:t>vrijwill</w:t>
            </w:r>
            <w:r>
              <w:rPr>
                <w:rFonts w:eastAsia="Times New Roman"/>
              </w:rPr>
              <w:t>ige</w:t>
            </w:r>
            <w:r w:rsidR="002B7B42">
              <w:rPr>
                <w:rFonts w:eastAsia="Times New Roman"/>
              </w:rPr>
              <w:t>rs waren</w:t>
            </w:r>
          </w:p>
        </w:tc>
        <w:tc>
          <w:tcPr>
            <w:tcW w:w="882" w:type="dxa"/>
          </w:tcPr>
          <w:p w:rsidR="004109A9" w:rsidRDefault="004109A9" w:rsidP="00DD3FC2">
            <w:pPr>
              <w:rPr>
                <w:rFonts w:eastAsia="Times New Roman"/>
              </w:rPr>
            </w:pPr>
          </w:p>
        </w:tc>
      </w:tr>
      <w:tr w:rsidR="004109A9" w:rsidTr="004109A9">
        <w:tc>
          <w:tcPr>
            <w:tcW w:w="534" w:type="dxa"/>
          </w:tcPr>
          <w:p w:rsidR="004109A9" w:rsidRDefault="004109A9" w:rsidP="00DD3FC2">
            <w:pPr>
              <w:rPr>
                <w:rFonts w:eastAsia="Times New Roman"/>
              </w:rPr>
            </w:pPr>
            <w:r>
              <w:rPr>
                <w:rFonts w:eastAsia="Times New Roman"/>
              </w:rPr>
              <w:t>9.</w:t>
            </w:r>
          </w:p>
        </w:tc>
        <w:tc>
          <w:tcPr>
            <w:tcW w:w="7796" w:type="dxa"/>
          </w:tcPr>
          <w:p w:rsidR="00BC02A4" w:rsidRDefault="002B7B42" w:rsidP="002B7B42">
            <w:pPr>
              <w:rPr>
                <w:rFonts w:eastAsia="Times New Roman"/>
              </w:rPr>
            </w:pPr>
            <w:r>
              <w:rPr>
                <w:rFonts w:eastAsia="Times New Roman"/>
              </w:rPr>
              <w:t>Jaarverslag TC-commissie</w:t>
            </w:r>
          </w:p>
          <w:p w:rsidR="002B7B42" w:rsidRDefault="002B7B42" w:rsidP="002B7B42">
            <w:pPr>
              <w:rPr>
                <w:rFonts w:eastAsia="Times New Roman"/>
              </w:rPr>
            </w:pPr>
            <w:r>
              <w:rPr>
                <w:rFonts w:eastAsia="Times New Roman"/>
              </w:rPr>
              <w:t>Geen vragen</w:t>
            </w:r>
          </w:p>
        </w:tc>
        <w:tc>
          <w:tcPr>
            <w:tcW w:w="882" w:type="dxa"/>
          </w:tcPr>
          <w:p w:rsidR="004109A9" w:rsidRDefault="004109A9" w:rsidP="00DD3FC2">
            <w:pPr>
              <w:rPr>
                <w:rFonts w:eastAsia="Times New Roman"/>
              </w:rPr>
            </w:pPr>
          </w:p>
        </w:tc>
      </w:tr>
      <w:tr w:rsidR="007C5363" w:rsidTr="004109A9">
        <w:tc>
          <w:tcPr>
            <w:tcW w:w="534" w:type="dxa"/>
          </w:tcPr>
          <w:p w:rsidR="007C5363" w:rsidRDefault="007C5363" w:rsidP="00DD3FC2">
            <w:pPr>
              <w:rPr>
                <w:rFonts w:eastAsia="Times New Roman"/>
              </w:rPr>
            </w:pPr>
            <w:r>
              <w:rPr>
                <w:rFonts w:eastAsia="Times New Roman"/>
              </w:rPr>
              <w:t>10.</w:t>
            </w:r>
          </w:p>
        </w:tc>
        <w:tc>
          <w:tcPr>
            <w:tcW w:w="7796" w:type="dxa"/>
          </w:tcPr>
          <w:p w:rsidR="007C5363" w:rsidRDefault="007C5363" w:rsidP="007C5363">
            <w:pPr>
              <w:rPr>
                <w:rFonts w:eastAsia="Times New Roman"/>
              </w:rPr>
            </w:pPr>
            <w:r>
              <w:rPr>
                <w:rFonts w:eastAsia="Times New Roman"/>
              </w:rPr>
              <w:t>Pauze</w:t>
            </w:r>
          </w:p>
        </w:tc>
        <w:tc>
          <w:tcPr>
            <w:tcW w:w="882" w:type="dxa"/>
          </w:tcPr>
          <w:p w:rsidR="007C5363" w:rsidRDefault="007C5363" w:rsidP="00DD3FC2">
            <w:pPr>
              <w:rPr>
                <w:rFonts w:eastAsia="Times New Roman"/>
              </w:rPr>
            </w:pPr>
          </w:p>
        </w:tc>
      </w:tr>
      <w:tr w:rsidR="007C5363" w:rsidTr="004109A9">
        <w:tc>
          <w:tcPr>
            <w:tcW w:w="534" w:type="dxa"/>
          </w:tcPr>
          <w:p w:rsidR="007C5363" w:rsidRDefault="007C5363" w:rsidP="00DD3FC2">
            <w:pPr>
              <w:rPr>
                <w:rFonts w:eastAsia="Times New Roman"/>
              </w:rPr>
            </w:pPr>
            <w:r>
              <w:rPr>
                <w:rFonts w:eastAsia="Times New Roman"/>
              </w:rPr>
              <w:t>11.</w:t>
            </w:r>
          </w:p>
        </w:tc>
        <w:tc>
          <w:tcPr>
            <w:tcW w:w="7796" w:type="dxa"/>
          </w:tcPr>
          <w:p w:rsidR="007C5363" w:rsidRDefault="007C5363" w:rsidP="007C5363">
            <w:pPr>
              <w:rPr>
                <w:rFonts w:eastAsia="Times New Roman"/>
              </w:rPr>
            </w:pPr>
            <w:r>
              <w:rPr>
                <w:rFonts w:eastAsia="Times New Roman"/>
              </w:rPr>
              <w:t>Bestuursverkiezing</w:t>
            </w:r>
          </w:p>
          <w:p w:rsidR="007C5363" w:rsidRDefault="0027126A" w:rsidP="007C5363">
            <w:pPr>
              <w:rPr>
                <w:rFonts w:eastAsia="Times New Roman"/>
              </w:rPr>
            </w:pPr>
            <w:r>
              <w:rPr>
                <w:rFonts w:eastAsia="Times New Roman"/>
              </w:rPr>
              <w:t>Secretarisfunctie is va</w:t>
            </w:r>
            <w:r w:rsidR="007C5363">
              <w:rPr>
                <w:rFonts w:eastAsia="Times New Roman"/>
              </w:rPr>
              <w:t>cant</w:t>
            </w:r>
          </w:p>
          <w:p w:rsidR="00832F23" w:rsidRDefault="00153242" w:rsidP="007C5363">
            <w:pPr>
              <w:rPr>
                <w:rFonts w:eastAsia="Times New Roman"/>
              </w:rPr>
            </w:pPr>
            <w:r>
              <w:rPr>
                <w:rFonts w:eastAsia="Times New Roman"/>
              </w:rPr>
              <w:t xml:space="preserve">Janneke </w:t>
            </w:r>
            <w:r w:rsidR="00832F23">
              <w:rPr>
                <w:rFonts w:eastAsia="Times New Roman"/>
              </w:rPr>
              <w:t xml:space="preserve">Kraan </w:t>
            </w:r>
            <w:r>
              <w:rPr>
                <w:rFonts w:eastAsia="Times New Roman"/>
              </w:rPr>
              <w:t>wil voorlopig wel doorgaan</w:t>
            </w:r>
            <w:r w:rsidR="00832F23">
              <w:rPr>
                <w:rFonts w:eastAsia="Times New Roman"/>
              </w:rPr>
              <w:t xml:space="preserve"> met ondersteuning  van </w:t>
            </w:r>
            <w:proofErr w:type="spellStart"/>
            <w:r w:rsidR="00832F23">
              <w:rPr>
                <w:rFonts w:eastAsia="Times New Roman"/>
              </w:rPr>
              <w:t>Niesje</w:t>
            </w:r>
            <w:proofErr w:type="spellEnd"/>
            <w:r w:rsidR="00832F23">
              <w:rPr>
                <w:rFonts w:eastAsia="Times New Roman"/>
              </w:rPr>
              <w:t xml:space="preserve"> Munneke. De leden hebben hier geen problemen mee. </w:t>
            </w:r>
          </w:p>
          <w:p w:rsidR="00D172EA" w:rsidRDefault="00832F23" w:rsidP="00832F23">
            <w:pPr>
              <w:rPr>
                <w:rFonts w:eastAsia="Times New Roman"/>
              </w:rPr>
            </w:pPr>
            <w:r>
              <w:rPr>
                <w:rFonts w:eastAsia="Times New Roman"/>
              </w:rPr>
              <w:t xml:space="preserve">Jan </w:t>
            </w:r>
            <w:proofErr w:type="spellStart"/>
            <w:r>
              <w:rPr>
                <w:rFonts w:eastAsia="Times New Roman"/>
              </w:rPr>
              <w:t>Leeuwis</w:t>
            </w:r>
            <w:proofErr w:type="spellEnd"/>
            <w:r>
              <w:rPr>
                <w:rFonts w:eastAsia="Times New Roman"/>
              </w:rPr>
              <w:t xml:space="preserve"> wordt de nieuwe wedstrijdsecretaris. </w:t>
            </w:r>
            <w:r w:rsidR="00153242">
              <w:rPr>
                <w:rFonts w:eastAsia="Times New Roman"/>
              </w:rPr>
              <w:t xml:space="preserve">,  </w:t>
            </w:r>
          </w:p>
        </w:tc>
        <w:tc>
          <w:tcPr>
            <w:tcW w:w="882" w:type="dxa"/>
          </w:tcPr>
          <w:p w:rsidR="007C5363" w:rsidRDefault="007C5363" w:rsidP="00DD3FC2">
            <w:pPr>
              <w:rPr>
                <w:rFonts w:eastAsia="Times New Roman"/>
              </w:rPr>
            </w:pPr>
          </w:p>
        </w:tc>
      </w:tr>
      <w:tr w:rsidR="007C5363" w:rsidTr="004109A9">
        <w:tc>
          <w:tcPr>
            <w:tcW w:w="534" w:type="dxa"/>
          </w:tcPr>
          <w:p w:rsidR="007C5363" w:rsidRDefault="007C5363" w:rsidP="00DD3FC2">
            <w:pPr>
              <w:rPr>
                <w:rFonts w:eastAsia="Times New Roman"/>
              </w:rPr>
            </w:pPr>
            <w:r>
              <w:rPr>
                <w:rFonts w:eastAsia="Times New Roman"/>
              </w:rPr>
              <w:t xml:space="preserve">12. </w:t>
            </w:r>
          </w:p>
        </w:tc>
        <w:tc>
          <w:tcPr>
            <w:tcW w:w="7796" w:type="dxa"/>
          </w:tcPr>
          <w:p w:rsidR="007C5363" w:rsidRDefault="007C5363" w:rsidP="007C5363">
            <w:pPr>
              <w:rPr>
                <w:rFonts w:eastAsia="Times New Roman"/>
              </w:rPr>
            </w:pPr>
            <w:r>
              <w:rPr>
                <w:rFonts w:eastAsia="Times New Roman"/>
              </w:rPr>
              <w:t>Uitreiking trofee van verdienste</w:t>
            </w:r>
          </w:p>
          <w:p w:rsidR="0097453E" w:rsidRDefault="00832F23" w:rsidP="00EF0653">
            <w:pPr>
              <w:rPr>
                <w:rFonts w:eastAsia="Times New Roman"/>
              </w:rPr>
            </w:pPr>
            <w:r>
              <w:rPr>
                <w:rFonts w:eastAsia="Times New Roman"/>
              </w:rPr>
              <w:t xml:space="preserve">Jans reikt deze uit aan Benny Tapken voor zijn voortreffelijke inzet. </w:t>
            </w:r>
            <w:r w:rsidR="0097453E">
              <w:rPr>
                <w:rFonts w:eastAsia="Times New Roman"/>
              </w:rPr>
              <w:t xml:space="preserve"> </w:t>
            </w:r>
          </w:p>
          <w:p w:rsidR="00832F23" w:rsidRDefault="00832F23" w:rsidP="00832F23">
            <w:pPr>
              <w:rPr>
                <w:rFonts w:eastAsia="Times New Roman"/>
              </w:rPr>
            </w:pPr>
            <w:r>
              <w:rPr>
                <w:rFonts w:eastAsia="Times New Roman"/>
              </w:rPr>
              <w:t xml:space="preserve">Benny bedankt Jans voor zijn jarenlange trouwe diensten en de trainers en het bestuur hebben besloten om Jans erelid van de vereniging te maken. </w:t>
            </w:r>
            <w:r w:rsidR="00EF0653">
              <w:rPr>
                <w:rFonts w:eastAsia="Times New Roman"/>
              </w:rPr>
              <w:t xml:space="preserve">e </w:t>
            </w:r>
          </w:p>
          <w:p w:rsidR="00EF0653" w:rsidRDefault="00EF0653" w:rsidP="00EF0653">
            <w:pPr>
              <w:rPr>
                <w:rFonts w:eastAsia="Times New Roman"/>
              </w:rPr>
            </w:pPr>
          </w:p>
        </w:tc>
        <w:tc>
          <w:tcPr>
            <w:tcW w:w="882" w:type="dxa"/>
          </w:tcPr>
          <w:p w:rsidR="007C5363" w:rsidRDefault="007C5363" w:rsidP="00DD3FC2">
            <w:pPr>
              <w:rPr>
                <w:rFonts w:eastAsia="Times New Roman"/>
              </w:rPr>
            </w:pPr>
          </w:p>
        </w:tc>
      </w:tr>
      <w:tr w:rsidR="007C5363" w:rsidTr="004109A9">
        <w:tc>
          <w:tcPr>
            <w:tcW w:w="534" w:type="dxa"/>
          </w:tcPr>
          <w:p w:rsidR="007C5363" w:rsidRDefault="007C5363" w:rsidP="00DD3FC2">
            <w:pPr>
              <w:rPr>
                <w:rFonts w:eastAsia="Times New Roman"/>
              </w:rPr>
            </w:pPr>
            <w:r>
              <w:rPr>
                <w:rFonts w:eastAsia="Times New Roman"/>
              </w:rPr>
              <w:t xml:space="preserve">13. </w:t>
            </w:r>
          </w:p>
        </w:tc>
        <w:tc>
          <w:tcPr>
            <w:tcW w:w="7796" w:type="dxa"/>
          </w:tcPr>
          <w:p w:rsidR="007C5363" w:rsidRDefault="007C5363" w:rsidP="007C5363">
            <w:pPr>
              <w:rPr>
                <w:rFonts w:eastAsia="Times New Roman"/>
              </w:rPr>
            </w:pPr>
            <w:r>
              <w:rPr>
                <w:rFonts w:eastAsia="Times New Roman"/>
              </w:rPr>
              <w:t>Rondvraag</w:t>
            </w:r>
          </w:p>
          <w:p w:rsidR="00EF0653" w:rsidRPr="00422827" w:rsidRDefault="00422827" w:rsidP="00422827">
            <w:pPr>
              <w:pStyle w:val="Lijstalinea"/>
              <w:numPr>
                <w:ilvl w:val="0"/>
                <w:numId w:val="13"/>
              </w:numPr>
              <w:rPr>
                <w:rFonts w:eastAsia="Times New Roman"/>
              </w:rPr>
            </w:pPr>
            <w:r w:rsidRPr="00422827">
              <w:rPr>
                <w:rFonts w:eastAsia="Times New Roman"/>
                <w:highlight w:val="yellow"/>
              </w:rPr>
              <w:t>Heleen</w:t>
            </w:r>
            <w:r>
              <w:rPr>
                <w:rFonts w:eastAsia="Times New Roman"/>
              </w:rPr>
              <w:t xml:space="preserve"> </w:t>
            </w:r>
            <w:r w:rsidR="00EF0653" w:rsidRPr="00422827">
              <w:rPr>
                <w:rFonts w:eastAsia="Times New Roman"/>
              </w:rPr>
              <w:t xml:space="preserve"> </w:t>
            </w:r>
            <w:r w:rsidR="00832F23" w:rsidRPr="00422827">
              <w:rPr>
                <w:rFonts w:eastAsia="Times New Roman"/>
              </w:rPr>
              <w:t xml:space="preserve">doucht vaak nog na de training en moet dan alleen over de donkere velden naar huis. Kan er geen trainer of </w:t>
            </w:r>
            <w:r w:rsidR="00EF0653" w:rsidRPr="00422827">
              <w:rPr>
                <w:rFonts w:eastAsia="Times New Roman"/>
              </w:rPr>
              <w:t xml:space="preserve">trainster blijven tot iedereen weg is zodat je niet alleen als vrouw overblijft. </w:t>
            </w:r>
            <w:r w:rsidR="00832F23" w:rsidRPr="00422827">
              <w:rPr>
                <w:rFonts w:eastAsia="Times New Roman"/>
              </w:rPr>
              <w:t>Dit w</w:t>
            </w:r>
            <w:r w:rsidR="00EF0653" w:rsidRPr="00422827">
              <w:rPr>
                <w:rFonts w:eastAsia="Times New Roman"/>
              </w:rPr>
              <w:t xml:space="preserve">ordt in </w:t>
            </w:r>
            <w:r w:rsidR="00832F23" w:rsidRPr="00422827">
              <w:rPr>
                <w:rFonts w:eastAsia="Times New Roman"/>
              </w:rPr>
              <w:t>TC</w:t>
            </w:r>
            <w:r w:rsidR="00EF0653" w:rsidRPr="00422827">
              <w:rPr>
                <w:rFonts w:eastAsia="Times New Roman"/>
              </w:rPr>
              <w:t xml:space="preserve"> besproken. </w:t>
            </w:r>
          </w:p>
          <w:p w:rsidR="00EF0653" w:rsidRPr="00422827" w:rsidRDefault="00422827" w:rsidP="00422827">
            <w:pPr>
              <w:pStyle w:val="Lijstalinea"/>
              <w:numPr>
                <w:ilvl w:val="0"/>
                <w:numId w:val="13"/>
              </w:numPr>
              <w:rPr>
                <w:rFonts w:eastAsia="Times New Roman"/>
              </w:rPr>
            </w:pPr>
            <w:r w:rsidRPr="00422827">
              <w:rPr>
                <w:rFonts w:eastAsia="Times New Roman"/>
              </w:rPr>
              <w:t xml:space="preserve">Henk Bik heeft met </w:t>
            </w:r>
            <w:proofErr w:type="spellStart"/>
            <w:r w:rsidR="00EF0653" w:rsidRPr="00422827">
              <w:rPr>
                <w:rFonts w:eastAsia="Times New Roman"/>
              </w:rPr>
              <w:t>Oldenburger</w:t>
            </w:r>
            <w:proofErr w:type="spellEnd"/>
            <w:r w:rsidR="00EF0653" w:rsidRPr="00422827">
              <w:rPr>
                <w:rFonts w:eastAsia="Times New Roman"/>
              </w:rPr>
              <w:t xml:space="preserve"> </w:t>
            </w:r>
            <w:proofErr w:type="spellStart"/>
            <w:r w:rsidR="00EF0653" w:rsidRPr="00422827">
              <w:rPr>
                <w:rFonts w:eastAsia="Times New Roman"/>
              </w:rPr>
              <w:t>Fritom</w:t>
            </w:r>
            <w:proofErr w:type="spellEnd"/>
            <w:r w:rsidR="00EF0653" w:rsidRPr="00422827">
              <w:rPr>
                <w:rFonts w:eastAsia="Times New Roman"/>
              </w:rPr>
              <w:t xml:space="preserve"> </w:t>
            </w:r>
            <w:r w:rsidRPr="00422827">
              <w:rPr>
                <w:rFonts w:eastAsia="Times New Roman"/>
              </w:rPr>
              <w:t xml:space="preserve">als sponsor een </w:t>
            </w:r>
            <w:r w:rsidR="00EF0653" w:rsidRPr="00422827">
              <w:rPr>
                <w:rFonts w:eastAsia="Times New Roman"/>
              </w:rPr>
              <w:t xml:space="preserve">lichtkrant voor vereniging geregeld. Kan hoop informatie op. Kan aan de buitenkant om sponsoren te vermelden. </w:t>
            </w:r>
          </w:p>
          <w:p w:rsidR="00EF0653" w:rsidRPr="00422827" w:rsidRDefault="00EF0653" w:rsidP="00422827">
            <w:pPr>
              <w:pStyle w:val="Lijstalinea"/>
              <w:numPr>
                <w:ilvl w:val="0"/>
                <w:numId w:val="13"/>
              </w:numPr>
              <w:rPr>
                <w:rFonts w:eastAsia="Times New Roman"/>
              </w:rPr>
            </w:pPr>
            <w:r w:rsidRPr="00422827">
              <w:rPr>
                <w:rFonts w:eastAsia="Times New Roman"/>
              </w:rPr>
              <w:t xml:space="preserve">Theresia Huisman: opstapgroep dit jaar. Verwezen naar  de website maar er stond niet op. </w:t>
            </w:r>
            <w:r w:rsidR="00422827">
              <w:rPr>
                <w:rFonts w:eastAsia="Times New Roman"/>
              </w:rPr>
              <w:t xml:space="preserve">De communicatie via de website moeten </w:t>
            </w:r>
            <w:r w:rsidRPr="00422827">
              <w:rPr>
                <w:rFonts w:eastAsia="Times New Roman"/>
              </w:rPr>
              <w:t xml:space="preserve">zeker verbeteren. Staat als punt genoteerd. </w:t>
            </w:r>
          </w:p>
          <w:p w:rsidR="00EF0653" w:rsidRPr="00422827" w:rsidRDefault="00EF0653" w:rsidP="00422827">
            <w:pPr>
              <w:pStyle w:val="Lijstalinea"/>
              <w:numPr>
                <w:ilvl w:val="0"/>
                <w:numId w:val="13"/>
              </w:numPr>
              <w:rPr>
                <w:rFonts w:eastAsia="Times New Roman"/>
              </w:rPr>
            </w:pPr>
            <w:r w:rsidRPr="00422827">
              <w:rPr>
                <w:rFonts w:eastAsia="Times New Roman"/>
                <w:highlight w:val="yellow"/>
              </w:rPr>
              <w:t>Appie:</w:t>
            </w:r>
            <w:r w:rsidRPr="00422827">
              <w:rPr>
                <w:rFonts w:eastAsia="Times New Roman"/>
              </w:rPr>
              <w:t xml:space="preserve"> Jans publiciteit voor </w:t>
            </w:r>
            <w:r w:rsidR="00422827">
              <w:rPr>
                <w:rFonts w:eastAsia="Times New Roman"/>
              </w:rPr>
              <w:t xml:space="preserve">allerlei activiteiten via de </w:t>
            </w:r>
            <w:proofErr w:type="spellStart"/>
            <w:r w:rsidR="00422827">
              <w:rPr>
                <w:rFonts w:eastAsia="Times New Roman"/>
              </w:rPr>
              <w:t>bokke</w:t>
            </w:r>
            <w:bookmarkStart w:id="0" w:name="_GoBack"/>
            <w:bookmarkEnd w:id="0"/>
            <w:r w:rsidR="00422827">
              <w:rPr>
                <w:rFonts w:eastAsia="Times New Roman"/>
              </w:rPr>
              <w:t>bladen</w:t>
            </w:r>
            <w:proofErr w:type="spellEnd"/>
            <w:r w:rsidR="00422827">
              <w:rPr>
                <w:rFonts w:eastAsia="Times New Roman"/>
              </w:rPr>
              <w:t xml:space="preserve"> is niet voldoende geregeld. Hier had iemand met een camera moeten staan om Jans in de Veendammer te krijgen. Dit klopt inderdaad. Hier moet veel meer aandacht aan worden geschonken. Dit punt krijgt aandacht van het bestuur. </w:t>
            </w:r>
            <w:r w:rsidRPr="00422827">
              <w:rPr>
                <w:rFonts w:eastAsia="Times New Roman"/>
              </w:rPr>
              <w:t xml:space="preserve"> </w:t>
            </w:r>
          </w:p>
          <w:p w:rsidR="00422827" w:rsidRDefault="00E303DB" w:rsidP="00EF0653">
            <w:pPr>
              <w:pStyle w:val="Lijstalinea"/>
              <w:numPr>
                <w:ilvl w:val="0"/>
                <w:numId w:val="13"/>
              </w:numPr>
              <w:rPr>
                <w:rFonts w:eastAsia="Times New Roman"/>
              </w:rPr>
            </w:pPr>
            <w:r w:rsidRPr="00422827">
              <w:rPr>
                <w:rFonts w:eastAsia="Times New Roman"/>
                <w:highlight w:val="yellow"/>
              </w:rPr>
              <w:t>Vrouw Jans</w:t>
            </w:r>
            <w:r w:rsidR="00422827" w:rsidRPr="00422827">
              <w:rPr>
                <w:rFonts w:eastAsia="Times New Roman"/>
              </w:rPr>
              <w:t xml:space="preserve"> wat houdt wandelgroep in? Er wordt in de </w:t>
            </w:r>
            <w:r w:rsidRPr="00422827">
              <w:rPr>
                <w:rFonts w:eastAsia="Times New Roman"/>
              </w:rPr>
              <w:t xml:space="preserve">omgeving </w:t>
            </w:r>
            <w:r w:rsidR="00422827" w:rsidRPr="00422827">
              <w:rPr>
                <w:rFonts w:eastAsia="Times New Roman"/>
              </w:rPr>
              <w:t xml:space="preserve">van </w:t>
            </w:r>
            <w:r w:rsidRPr="00422827">
              <w:rPr>
                <w:rFonts w:eastAsia="Times New Roman"/>
              </w:rPr>
              <w:t xml:space="preserve">Veendam </w:t>
            </w:r>
            <w:r w:rsidR="00422827" w:rsidRPr="00422827">
              <w:rPr>
                <w:rFonts w:eastAsia="Times New Roman"/>
              </w:rPr>
              <w:t xml:space="preserve">gelopen en dit </w:t>
            </w:r>
            <w:r w:rsidRPr="00422827">
              <w:rPr>
                <w:rFonts w:eastAsia="Times New Roman"/>
              </w:rPr>
              <w:t>en duurt ongeveer uur en een kwartier.</w:t>
            </w:r>
            <w:r w:rsidR="00422827" w:rsidRPr="00422827">
              <w:rPr>
                <w:rFonts w:eastAsia="Times New Roman"/>
              </w:rPr>
              <w:t xml:space="preserve"> Het is</w:t>
            </w:r>
            <w:r w:rsidRPr="00422827">
              <w:rPr>
                <w:rFonts w:eastAsia="Times New Roman"/>
              </w:rPr>
              <w:t xml:space="preserve"> sportief wandelen 5 tot 6 km per uur. </w:t>
            </w:r>
            <w:r w:rsidR="00422827" w:rsidRPr="00422827">
              <w:rPr>
                <w:rFonts w:eastAsia="Times New Roman"/>
              </w:rPr>
              <w:t>Na e</w:t>
            </w:r>
            <w:r w:rsidRPr="00422827">
              <w:rPr>
                <w:rFonts w:eastAsia="Times New Roman"/>
              </w:rPr>
              <w:t xml:space="preserve">valuatie </w:t>
            </w:r>
            <w:r w:rsidR="00422827" w:rsidRPr="00422827">
              <w:rPr>
                <w:rFonts w:eastAsia="Times New Roman"/>
              </w:rPr>
              <w:t xml:space="preserve">komen er waarschijnlijk </w:t>
            </w:r>
            <w:r w:rsidRPr="00422827">
              <w:rPr>
                <w:rFonts w:eastAsia="Times New Roman"/>
              </w:rPr>
              <w:t xml:space="preserve">2 </w:t>
            </w:r>
            <w:r w:rsidR="00422827" w:rsidRPr="00422827">
              <w:rPr>
                <w:rFonts w:eastAsia="Times New Roman"/>
              </w:rPr>
              <w:t xml:space="preserve">soorten </w:t>
            </w:r>
            <w:r w:rsidRPr="00422827">
              <w:rPr>
                <w:rFonts w:eastAsia="Times New Roman"/>
              </w:rPr>
              <w:t>wandelgroep</w:t>
            </w:r>
            <w:r w:rsidR="00422827" w:rsidRPr="00422827">
              <w:rPr>
                <w:rFonts w:eastAsia="Times New Roman"/>
              </w:rPr>
              <w:t>en; ook een met een</w:t>
            </w:r>
            <w:r w:rsidRPr="00422827">
              <w:rPr>
                <w:rFonts w:eastAsia="Times New Roman"/>
              </w:rPr>
              <w:t xml:space="preserve"> </w:t>
            </w:r>
            <w:r w:rsidR="00422827" w:rsidRPr="00422827">
              <w:rPr>
                <w:rFonts w:eastAsia="Times New Roman"/>
              </w:rPr>
              <w:t xml:space="preserve">leger tempo. Start is maandag om 7 uur bij baan 7. </w:t>
            </w:r>
          </w:p>
          <w:p w:rsidR="00304662" w:rsidRDefault="00422827" w:rsidP="00EF0653">
            <w:pPr>
              <w:pStyle w:val="Lijstalinea"/>
              <w:numPr>
                <w:ilvl w:val="0"/>
                <w:numId w:val="13"/>
              </w:numPr>
              <w:rPr>
                <w:rFonts w:eastAsia="Times New Roman"/>
              </w:rPr>
            </w:pPr>
            <w:r>
              <w:rPr>
                <w:rFonts w:eastAsia="Times New Roman"/>
              </w:rPr>
              <w:t xml:space="preserve">Janneke Kraan: 12 leden hebben met een </w:t>
            </w:r>
            <w:r w:rsidR="00304662" w:rsidRPr="00422827">
              <w:rPr>
                <w:rFonts w:eastAsia="Times New Roman"/>
              </w:rPr>
              <w:t>collectebus gelopen gehandicaptensport</w:t>
            </w:r>
            <w:r>
              <w:rPr>
                <w:rFonts w:eastAsia="Times New Roman"/>
              </w:rPr>
              <w:t xml:space="preserve"> en er is in totaal 663,31 E</w:t>
            </w:r>
            <w:r w:rsidR="00304662" w:rsidRPr="00422827">
              <w:rPr>
                <w:rFonts w:eastAsia="Times New Roman"/>
              </w:rPr>
              <w:t xml:space="preserve">uro </w:t>
            </w:r>
            <w:r>
              <w:rPr>
                <w:rFonts w:eastAsia="Times New Roman"/>
              </w:rPr>
              <w:t xml:space="preserve">opgehaald </w:t>
            </w:r>
            <w:r w:rsidR="00304662" w:rsidRPr="00422827">
              <w:rPr>
                <w:rFonts w:eastAsia="Times New Roman"/>
              </w:rPr>
              <w:t xml:space="preserve">25% </w:t>
            </w:r>
            <w:r>
              <w:rPr>
                <w:rFonts w:eastAsia="Times New Roman"/>
              </w:rPr>
              <w:t xml:space="preserve">waarvan 165 in kas voor G-atleten gaat. </w:t>
            </w:r>
          </w:p>
          <w:p w:rsidR="00304662" w:rsidRPr="00422827" w:rsidRDefault="00304662" w:rsidP="00422827">
            <w:pPr>
              <w:pStyle w:val="Lijstalinea"/>
              <w:numPr>
                <w:ilvl w:val="0"/>
                <w:numId w:val="13"/>
              </w:numPr>
              <w:rPr>
                <w:rFonts w:eastAsia="Times New Roman"/>
              </w:rPr>
            </w:pPr>
            <w:r w:rsidRPr="00422827">
              <w:rPr>
                <w:rFonts w:eastAsia="Times New Roman"/>
              </w:rPr>
              <w:t xml:space="preserve">Paaseitjes actie </w:t>
            </w:r>
            <w:r w:rsidR="00422827">
              <w:rPr>
                <w:rFonts w:eastAsia="Times New Roman"/>
              </w:rPr>
              <w:t xml:space="preserve">heeft </w:t>
            </w:r>
            <w:r w:rsidRPr="00422827">
              <w:rPr>
                <w:rFonts w:eastAsia="Times New Roman"/>
              </w:rPr>
              <w:t xml:space="preserve">1200 euro opgeleverd. </w:t>
            </w:r>
            <w:r w:rsidR="00422827">
              <w:rPr>
                <w:rFonts w:eastAsia="Times New Roman"/>
              </w:rPr>
              <w:t>Het is de b</w:t>
            </w:r>
            <w:r w:rsidRPr="00422827">
              <w:rPr>
                <w:rFonts w:eastAsia="Times New Roman"/>
              </w:rPr>
              <w:t xml:space="preserve">edoeling </w:t>
            </w:r>
            <w:r w:rsidR="00422827">
              <w:rPr>
                <w:rFonts w:eastAsia="Times New Roman"/>
              </w:rPr>
              <w:t xml:space="preserve">dit </w:t>
            </w:r>
            <w:r w:rsidRPr="00422827">
              <w:rPr>
                <w:rFonts w:eastAsia="Times New Roman"/>
              </w:rPr>
              <w:t xml:space="preserve">volgend </w:t>
            </w:r>
            <w:r w:rsidR="00422827">
              <w:rPr>
                <w:rFonts w:eastAsia="Times New Roman"/>
              </w:rPr>
              <w:lastRenderedPageBreak/>
              <w:t>jaar weer te gaan doen. Je kan je al aanmelden!</w:t>
            </w:r>
            <w:r w:rsidRPr="00422827">
              <w:rPr>
                <w:rFonts w:eastAsia="Times New Roman"/>
              </w:rPr>
              <w:t xml:space="preserve"> </w:t>
            </w:r>
          </w:p>
          <w:p w:rsidR="00422827" w:rsidRDefault="00422827" w:rsidP="00422827">
            <w:pPr>
              <w:pStyle w:val="Lijstalinea"/>
              <w:numPr>
                <w:ilvl w:val="0"/>
                <w:numId w:val="13"/>
              </w:numPr>
              <w:rPr>
                <w:rFonts w:eastAsia="Times New Roman"/>
              </w:rPr>
            </w:pPr>
            <w:r>
              <w:rPr>
                <w:rFonts w:eastAsia="Times New Roman"/>
              </w:rPr>
              <w:t xml:space="preserve">De website van de vereniging moet meer inhoud krijgen en meer up </w:t>
            </w:r>
            <w:proofErr w:type="spellStart"/>
            <w:r>
              <w:rPr>
                <w:rFonts w:eastAsia="Times New Roman"/>
              </w:rPr>
              <w:t>to</w:t>
            </w:r>
            <w:proofErr w:type="spellEnd"/>
            <w:r>
              <w:rPr>
                <w:rFonts w:eastAsia="Times New Roman"/>
              </w:rPr>
              <w:t xml:space="preserve"> date gehouden worden. Sjoerd Gardien is </w:t>
            </w:r>
            <w:r w:rsidR="00DE031A">
              <w:rPr>
                <w:rFonts w:eastAsia="Times New Roman"/>
              </w:rPr>
              <w:t>coördinator</w:t>
            </w:r>
            <w:r>
              <w:rPr>
                <w:rFonts w:eastAsia="Times New Roman"/>
              </w:rPr>
              <w:t xml:space="preserve"> maar plaatst niet zelf. Wie gaan dit organiseren? Zijn er leden die dit willen doen?</w:t>
            </w:r>
          </w:p>
          <w:p w:rsidR="00422827" w:rsidRDefault="00422827" w:rsidP="00422827">
            <w:pPr>
              <w:pStyle w:val="Lijstalinea"/>
              <w:rPr>
                <w:rFonts w:eastAsia="Times New Roman"/>
              </w:rPr>
            </w:pPr>
            <w:r>
              <w:rPr>
                <w:rFonts w:eastAsia="Times New Roman"/>
              </w:rPr>
              <w:t xml:space="preserve">De trainers kunnen in de groepen vragen of iemand belangstelling heeft om dit voor hun eigen groep te doen. Dit zullen ze in de TC bespreken. </w:t>
            </w:r>
          </w:p>
          <w:p w:rsidR="00422827" w:rsidRDefault="00422827" w:rsidP="00422827">
            <w:pPr>
              <w:pStyle w:val="Lijstalinea"/>
              <w:rPr>
                <w:rFonts w:eastAsia="Times New Roman"/>
              </w:rPr>
            </w:pPr>
            <w:r w:rsidRPr="00422827">
              <w:rPr>
                <w:rFonts w:eastAsia="Times New Roman"/>
                <w:highlight w:val="yellow"/>
              </w:rPr>
              <w:t>Wie wil webbeheerder worden? Aanmelden bij bestuur graag.</w:t>
            </w:r>
            <w:r>
              <w:rPr>
                <w:rFonts w:eastAsia="Times New Roman"/>
              </w:rPr>
              <w:t xml:space="preserve"> </w:t>
            </w:r>
          </w:p>
          <w:p w:rsidR="00304662" w:rsidRDefault="00304662" w:rsidP="00EF0653">
            <w:pPr>
              <w:rPr>
                <w:rFonts w:eastAsia="Times New Roman"/>
              </w:rPr>
            </w:pPr>
          </w:p>
        </w:tc>
        <w:tc>
          <w:tcPr>
            <w:tcW w:w="882" w:type="dxa"/>
          </w:tcPr>
          <w:p w:rsidR="007C5363" w:rsidRDefault="007C5363" w:rsidP="00DD3FC2">
            <w:pPr>
              <w:rPr>
                <w:rFonts w:eastAsia="Times New Roman"/>
              </w:rPr>
            </w:pPr>
          </w:p>
        </w:tc>
      </w:tr>
      <w:tr w:rsidR="007C5363" w:rsidTr="004109A9">
        <w:tc>
          <w:tcPr>
            <w:tcW w:w="534" w:type="dxa"/>
          </w:tcPr>
          <w:p w:rsidR="007C5363" w:rsidRDefault="007C5363" w:rsidP="00DD3FC2">
            <w:pPr>
              <w:rPr>
                <w:rFonts w:eastAsia="Times New Roman"/>
              </w:rPr>
            </w:pPr>
            <w:r>
              <w:rPr>
                <w:rFonts w:eastAsia="Times New Roman"/>
              </w:rPr>
              <w:t xml:space="preserve">14. </w:t>
            </w:r>
          </w:p>
        </w:tc>
        <w:tc>
          <w:tcPr>
            <w:tcW w:w="7796" w:type="dxa"/>
          </w:tcPr>
          <w:p w:rsidR="007C5363" w:rsidRDefault="007C5363" w:rsidP="007C5363">
            <w:pPr>
              <w:rPr>
                <w:rFonts w:eastAsia="Times New Roman"/>
              </w:rPr>
            </w:pPr>
            <w:r>
              <w:rPr>
                <w:rFonts w:eastAsia="Times New Roman"/>
              </w:rPr>
              <w:t>Sluiting</w:t>
            </w:r>
          </w:p>
        </w:tc>
        <w:tc>
          <w:tcPr>
            <w:tcW w:w="882" w:type="dxa"/>
          </w:tcPr>
          <w:p w:rsidR="007C5363" w:rsidRDefault="007C5363" w:rsidP="00DD3FC2">
            <w:pPr>
              <w:rPr>
                <w:rFonts w:eastAsia="Times New Roman"/>
              </w:rPr>
            </w:pPr>
          </w:p>
        </w:tc>
      </w:tr>
      <w:tr w:rsidR="007C5363" w:rsidTr="004109A9">
        <w:tc>
          <w:tcPr>
            <w:tcW w:w="534" w:type="dxa"/>
          </w:tcPr>
          <w:p w:rsidR="007C5363" w:rsidRDefault="007C5363" w:rsidP="00DD3FC2">
            <w:pPr>
              <w:rPr>
                <w:rFonts w:eastAsia="Times New Roman"/>
              </w:rPr>
            </w:pPr>
          </w:p>
        </w:tc>
        <w:tc>
          <w:tcPr>
            <w:tcW w:w="7796" w:type="dxa"/>
          </w:tcPr>
          <w:p w:rsidR="007C5363" w:rsidRDefault="007C5363" w:rsidP="007C5363">
            <w:pPr>
              <w:rPr>
                <w:rFonts w:eastAsia="Times New Roman"/>
              </w:rPr>
            </w:pPr>
          </w:p>
        </w:tc>
        <w:tc>
          <w:tcPr>
            <w:tcW w:w="882" w:type="dxa"/>
          </w:tcPr>
          <w:p w:rsidR="007C5363" w:rsidRDefault="007C5363" w:rsidP="00DD3FC2">
            <w:pPr>
              <w:rPr>
                <w:rFonts w:eastAsia="Times New Roman"/>
              </w:rPr>
            </w:pPr>
          </w:p>
        </w:tc>
      </w:tr>
      <w:tr w:rsidR="007C5363" w:rsidTr="004109A9">
        <w:tc>
          <w:tcPr>
            <w:tcW w:w="534" w:type="dxa"/>
          </w:tcPr>
          <w:p w:rsidR="007C5363" w:rsidRDefault="007C5363" w:rsidP="00DD3FC2">
            <w:pPr>
              <w:rPr>
                <w:rFonts w:eastAsia="Times New Roman"/>
              </w:rPr>
            </w:pPr>
          </w:p>
        </w:tc>
        <w:tc>
          <w:tcPr>
            <w:tcW w:w="7796" w:type="dxa"/>
          </w:tcPr>
          <w:p w:rsidR="007C5363" w:rsidRDefault="007C5363" w:rsidP="007C5363">
            <w:pPr>
              <w:rPr>
                <w:rFonts w:eastAsia="Times New Roman"/>
              </w:rPr>
            </w:pPr>
          </w:p>
        </w:tc>
        <w:tc>
          <w:tcPr>
            <w:tcW w:w="882" w:type="dxa"/>
          </w:tcPr>
          <w:p w:rsidR="007C5363" w:rsidRDefault="007C5363" w:rsidP="00DD3FC2">
            <w:pPr>
              <w:rPr>
                <w:rFonts w:eastAsia="Times New Roman"/>
              </w:rPr>
            </w:pPr>
          </w:p>
        </w:tc>
      </w:tr>
      <w:tr w:rsidR="007C5363" w:rsidTr="004109A9">
        <w:tc>
          <w:tcPr>
            <w:tcW w:w="534" w:type="dxa"/>
          </w:tcPr>
          <w:p w:rsidR="007C5363" w:rsidRDefault="007C5363" w:rsidP="00DD3FC2">
            <w:pPr>
              <w:rPr>
                <w:rFonts w:eastAsia="Times New Roman"/>
              </w:rPr>
            </w:pPr>
          </w:p>
        </w:tc>
        <w:tc>
          <w:tcPr>
            <w:tcW w:w="7796" w:type="dxa"/>
          </w:tcPr>
          <w:p w:rsidR="007C5363" w:rsidRDefault="007C5363" w:rsidP="007C5363">
            <w:pPr>
              <w:rPr>
                <w:rFonts w:eastAsia="Times New Roman"/>
              </w:rPr>
            </w:pPr>
          </w:p>
        </w:tc>
        <w:tc>
          <w:tcPr>
            <w:tcW w:w="882" w:type="dxa"/>
          </w:tcPr>
          <w:p w:rsidR="007C5363" w:rsidRDefault="007C5363" w:rsidP="00DD3FC2">
            <w:pPr>
              <w:rPr>
                <w:rFonts w:eastAsia="Times New Roman"/>
              </w:rPr>
            </w:pPr>
          </w:p>
        </w:tc>
      </w:tr>
      <w:tr w:rsidR="007C5363" w:rsidTr="004109A9">
        <w:tc>
          <w:tcPr>
            <w:tcW w:w="534" w:type="dxa"/>
          </w:tcPr>
          <w:p w:rsidR="007C5363" w:rsidRDefault="007C5363" w:rsidP="00DD3FC2">
            <w:pPr>
              <w:rPr>
                <w:rFonts w:eastAsia="Times New Roman"/>
              </w:rPr>
            </w:pPr>
          </w:p>
        </w:tc>
        <w:tc>
          <w:tcPr>
            <w:tcW w:w="7796" w:type="dxa"/>
          </w:tcPr>
          <w:p w:rsidR="007C5363" w:rsidRDefault="007C5363" w:rsidP="007C5363">
            <w:pPr>
              <w:rPr>
                <w:rFonts w:eastAsia="Times New Roman"/>
              </w:rPr>
            </w:pPr>
          </w:p>
        </w:tc>
        <w:tc>
          <w:tcPr>
            <w:tcW w:w="882" w:type="dxa"/>
          </w:tcPr>
          <w:p w:rsidR="007C5363" w:rsidRDefault="007C5363" w:rsidP="00DD3FC2">
            <w:pPr>
              <w:rPr>
                <w:rFonts w:eastAsia="Times New Roman"/>
              </w:rPr>
            </w:pPr>
          </w:p>
        </w:tc>
      </w:tr>
      <w:tr w:rsidR="007C5363" w:rsidTr="004109A9">
        <w:tc>
          <w:tcPr>
            <w:tcW w:w="534" w:type="dxa"/>
          </w:tcPr>
          <w:p w:rsidR="007C5363" w:rsidRDefault="007C5363" w:rsidP="00DD3FC2">
            <w:pPr>
              <w:rPr>
                <w:rFonts w:eastAsia="Times New Roman"/>
              </w:rPr>
            </w:pPr>
          </w:p>
        </w:tc>
        <w:tc>
          <w:tcPr>
            <w:tcW w:w="7796" w:type="dxa"/>
          </w:tcPr>
          <w:p w:rsidR="007C5363" w:rsidRDefault="007C5363" w:rsidP="007C5363">
            <w:pPr>
              <w:rPr>
                <w:rFonts w:eastAsia="Times New Roman"/>
              </w:rPr>
            </w:pPr>
          </w:p>
        </w:tc>
        <w:tc>
          <w:tcPr>
            <w:tcW w:w="882" w:type="dxa"/>
          </w:tcPr>
          <w:p w:rsidR="007C5363" w:rsidRDefault="007C5363" w:rsidP="00DD3FC2">
            <w:pPr>
              <w:rPr>
                <w:rFonts w:eastAsia="Times New Roman"/>
              </w:rPr>
            </w:pPr>
          </w:p>
        </w:tc>
      </w:tr>
    </w:tbl>
    <w:p w:rsidR="001D7559" w:rsidRDefault="001D7559" w:rsidP="004109A9"/>
    <w:sectPr w:rsidR="001D7559" w:rsidSect="005E1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E2A"/>
    <w:multiLevelType w:val="hybridMultilevel"/>
    <w:tmpl w:val="F42A732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9EE6A97"/>
    <w:multiLevelType w:val="hybridMultilevel"/>
    <w:tmpl w:val="722EC85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D91370"/>
    <w:multiLevelType w:val="hybridMultilevel"/>
    <w:tmpl w:val="E13A0932"/>
    <w:lvl w:ilvl="0" w:tplc="75C8D3B2">
      <w:numFmt w:val="bullet"/>
      <w:lvlText w:val="-"/>
      <w:lvlJc w:val="left"/>
      <w:pPr>
        <w:ind w:left="4608" w:hanging="360"/>
      </w:pPr>
      <w:rPr>
        <w:rFonts w:ascii="Calibri" w:eastAsiaTheme="minorHAnsi" w:hAnsi="Calibri" w:cstheme="minorBidi" w:hint="default"/>
      </w:rPr>
    </w:lvl>
    <w:lvl w:ilvl="1" w:tplc="04130003" w:tentative="1">
      <w:start w:val="1"/>
      <w:numFmt w:val="bullet"/>
      <w:lvlText w:val="o"/>
      <w:lvlJc w:val="left"/>
      <w:pPr>
        <w:ind w:left="5328" w:hanging="360"/>
      </w:pPr>
      <w:rPr>
        <w:rFonts w:ascii="Courier New" w:hAnsi="Courier New" w:cs="Courier New" w:hint="default"/>
      </w:rPr>
    </w:lvl>
    <w:lvl w:ilvl="2" w:tplc="04130005" w:tentative="1">
      <w:start w:val="1"/>
      <w:numFmt w:val="bullet"/>
      <w:lvlText w:val=""/>
      <w:lvlJc w:val="left"/>
      <w:pPr>
        <w:ind w:left="6048" w:hanging="360"/>
      </w:pPr>
      <w:rPr>
        <w:rFonts w:ascii="Wingdings" w:hAnsi="Wingdings" w:hint="default"/>
      </w:rPr>
    </w:lvl>
    <w:lvl w:ilvl="3" w:tplc="04130001" w:tentative="1">
      <w:start w:val="1"/>
      <w:numFmt w:val="bullet"/>
      <w:lvlText w:val=""/>
      <w:lvlJc w:val="left"/>
      <w:pPr>
        <w:ind w:left="6768" w:hanging="360"/>
      </w:pPr>
      <w:rPr>
        <w:rFonts w:ascii="Symbol" w:hAnsi="Symbol" w:hint="default"/>
      </w:rPr>
    </w:lvl>
    <w:lvl w:ilvl="4" w:tplc="04130003" w:tentative="1">
      <w:start w:val="1"/>
      <w:numFmt w:val="bullet"/>
      <w:lvlText w:val="o"/>
      <w:lvlJc w:val="left"/>
      <w:pPr>
        <w:ind w:left="7488" w:hanging="360"/>
      </w:pPr>
      <w:rPr>
        <w:rFonts w:ascii="Courier New" w:hAnsi="Courier New" w:cs="Courier New" w:hint="default"/>
      </w:rPr>
    </w:lvl>
    <w:lvl w:ilvl="5" w:tplc="04130005" w:tentative="1">
      <w:start w:val="1"/>
      <w:numFmt w:val="bullet"/>
      <w:lvlText w:val=""/>
      <w:lvlJc w:val="left"/>
      <w:pPr>
        <w:ind w:left="8208" w:hanging="360"/>
      </w:pPr>
      <w:rPr>
        <w:rFonts w:ascii="Wingdings" w:hAnsi="Wingdings" w:hint="default"/>
      </w:rPr>
    </w:lvl>
    <w:lvl w:ilvl="6" w:tplc="04130001" w:tentative="1">
      <w:start w:val="1"/>
      <w:numFmt w:val="bullet"/>
      <w:lvlText w:val=""/>
      <w:lvlJc w:val="left"/>
      <w:pPr>
        <w:ind w:left="8928" w:hanging="360"/>
      </w:pPr>
      <w:rPr>
        <w:rFonts w:ascii="Symbol" w:hAnsi="Symbol" w:hint="default"/>
      </w:rPr>
    </w:lvl>
    <w:lvl w:ilvl="7" w:tplc="04130003" w:tentative="1">
      <w:start w:val="1"/>
      <w:numFmt w:val="bullet"/>
      <w:lvlText w:val="o"/>
      <w:lvlJc w:val="left"/>
      <w:pPr>
        <w:ind w:left="9648" w:hanging="360"/>
      </w:pPr>
      <w:rPr>
        <w:rFonts w:ascii="Courier New" w:hAnsi="Courier New" w:cs="Courier New" w:hint="default"/>
      </w:rPr>
    </w:lvl>
    <w:lvl w:ilvl="8" w:tplc="04130005" w:tentative="1">
      <w:start w:val="1"/>
      <w:numFmt w:val="bullet"/>
      <w:lvlText w:val=""/>
      <w:lvlJc w:val="left"/>
      <w:pPr>
        <w:ind w:left="10368" w:hanging="360"/>
      </w:pPr>
      <w:rPr>
        <w:rFonts w:ascii="Wingdings" w:hAnsi="Wingdings" w:hint="default"/>
      </w:rPr>
    </w:lvl>
  </w:abstractNum>
  <w:abstractNum w:abstractNumId="3" w15:restartNumberingAfterBreak="0">
    <w:nsid w:val="25270F9D"/>
    <w:multiLevelType w:val="hybridMultilevel"/>
    <w:tmpl w:val="BF6E7B1C"/>
    <w:lvl w:ilvl="0" w:tplc="5D32C4F6">
      <w:start w:val="32"/>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C00B21"/>
    <w:multiLevelType w:val="hybridMultilevel"/>
    <w:tmpl w:val="25C68D2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70278A8"/>
    <w:multiLevelType w:val="hybridMultilevel"/>
    <w:tmpl w:val="98D6E3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278287B"/>
    <w:multiLevelType w:val="hybridMultilevel"/>
    <w:tmpl w:val="59DCB3A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2CE14EF"/>
    <w:multiLevelType w:val="hybridMultilevel"/>
    <w:tmpl w:val="87263A5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D3463F"/>
    <w:multiLevelType w:val="hybridMultilevel"/>
    <w:tmpl w:val="BD0879FE"/>
    <w:lvl w:ilvl="0" w:tplc="021ADB90">
      <w:numFmt w:val="bullet"/>
      <w:lvlText w:val="-"/>
      <w:lvlJc w:val="left"/>
      <w:pPr>
        <w:ind w:left="2484" w:hanging="360"/>
      </w:pPr>
      <w:rPr>
        <w:rFonts w:ascii="Calibri" w:eastAsiaTheme="minorHAnsi" w:hAnsi="Calibri"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9" w15:restartNumberingAfterBreak="0">
    <w:nsid w:val="45C44150"/>
    <w:multiLevelType w:val="hybridMultilevel"/>
    <w:tmpl w:val="BA1C3EAC"/>
    <w:lvl w:ilvl="0" w:tplc="04130001">
      <w:start w:val="1"/>
      <w:numFmt w:val="bullet"/>
      <w:lvlText w:val=""/>
      <w:lvlJc w:val="left"/>
      <w:pPr>
        <w:ind w:left="2844" w:hanging="360"/>
      </w:pPr>
      <w:rPr>
        <w:rFonts w:ascii="Symbol" w:hAnsi="Symbol"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10" w15:restartNumberingAfterBreak="0">
    <w:nsid w:val="64C062BE"/>
    <w:multiLevelType w:val="hybridMultilevel"/>
    <w:tmpl w:val="A07AECA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4253EA"/>
    <w:multiLevelType w:val="hybridMultilevel"/>
    <w:tmpl w:val="4920AAD8"/>
    <w:lvl w:ilvl="0" w:tplc="B908E066">
      <w:numFmt w:val="bullet"/>
      <w:lvlText w:val="-"/>
      <w:lvlJc w:val="left"/>
      <w:pPr>
        <w:ind w:left="2484" w:hanging="360"/>
      </w:pPr>
      <w:rPr>
        <w:rFonts w:ascii="Calibri" w:eastAsiaTheme="minorHAnsi" w:hAnsi="Calibri" w:cstheme="minorBidi"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2" w15:restartNumberingAfterBreak="0">
    <w:nsid w:val="754D6970"/>
    <w:multiLevelType w:val="hybridMultilevel"/>
    <w:tmpl w:val="C444E91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1"/>
  </w:num>
  <w:num w:numId="4">
    <w:abstractNumId w:val="9"/>
  </w:num>
  <w:num w:numId="5">
    <w:abstractNumId w:val="2"/>
  </w:num>
  <w:num w:numId="6">
    <w:abstractNumId w:val="6"/>
  </w:num>
  <w:num w:numId="7">
    <w:abstractNumId w:val="1"/>
  </w:num>
  <w:num w:numId="8">
    <w:abstractNumId w:val="7"/>
  </w:num>
  <w:num w:numId="9">
    <w:abstractNumId w:val="0"/>
  </w:num>
  <w:num w:numId="10">
    <w:abstractNumId w:val="4"/>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A6"/>
    <w:rsid w:val="000230B3"/>
    <w:rsid w:val="00054533"/>
    <w:rsid w:val="00076EE1"/>
    <w:rsid w:val="00080DE1"/>
    <w:rsid w:val="00084273"/>
    <w:rsid w:val="000951F2"/>
    <w:rsid w:val="0009588D"/>
    <w:rsid w:val="000A2D47"/>
    <w:rsid w:val="000A3DC1"/>
    <w:rsid w:val="000B3A6A"/>
    <w:rsid w:val="000C1E23"/>
    <w:rsid w:val="000C2ADF"/>
    <w:rsid w:val="000E687F"/>
    <w:rsid w:val="000F702F"/>
    <w:rsid w:val="00103AB1"/>
    <w:rsid w:val="0012368F"/>
    <w:rsid w:val="001355B6"/>
    <w:rsid w:val="00153242"/>
    <w:rsid w:val="0016620D"/>
    <w:rsid w:val="00190709"/>
    <w:rsid w:val="00192E8A"/>
    <w:rsid w:val="001A0B07"/>
    <w:rsid w:val="001A5A0D"/>
    <w:rsid w:val="001B4C85"/>
    <w:rsid w:val="001D21A8"/>
    <w:rsid w:val="001D6CAF"/>
    <w:rsid w:val="001D7559"/>
    <w:rsid w:val="00217F9B"/>
    <w:rsid w:val="00227793"/>
    <w:rsid w:val="002334C1"/>
    <w:rsid w:val="0024418F"/>
    <w:rsid w:val="00251584"/>
    <w:rsid w:val="0027126A"/>
    <w:rsid w:val="00287FE2"/>
    <w:rsid w:val="002B1D1B"/>
    <w:rsid w:val="002B7B42"/>
    <w:rsid w:val="00304662"/>
    <w:rsid w:val="0032201B"/>
    <w:rsid w:val="00332E03"/>
    <w:rsid w:val="00341D73"/>
    <w:rsid w:val="00344F51"/>
    <w:rsid w:val="003B61CF"/>
    <w:rsid w:val="003D495C"/>
    <w:rsid w:val="003F3C41"/>
    <w:rsid w:val="003F50E8"/>
    <w:rsid w:val="003F5E38"/>
    <w:rsid w:val="004109A9"/>
    <w:rsid w:val="00413FFD"/>
    <w:rsid w:val="00422827"/>
    <w:rsid w:val="0045066F"/>
    <w:rsid w:val="00453A6A"/>
    <w:rsid w:val="00455CE4"/>
    <w:rsid w:val="004C0BF9"/>
    <w:rsid w:val="004D0B73"/>
    <w:rsid w:val="004D0EBB"/>
    <w:rsid w:val="004D24AC"/>
    <w:rsid w:val="004D46FC"/>
    <w:rsid w:val="00505D3C"/>
    <w:rsid w:val="005305B7"/>
    <w:rsid w:val="005438B1"/>
    <w:rsid w:val="0055059F"/>
    <w:rsid w:val="0056596D"/>
    <w:rsid w:val="005A0285"/>
    <w:rsid w:val="005A4D5D"/>
    <w:rsid w:val="005C4FF2"/>
    <w:rsid w:val="005D1F31"/>
    <w:rsid w:val="005E10AF"/>
    <w:rsid w:val="005E1418"/>
    <w:rsid w:val="005F6779"/>
    <w:rsid w:val="0063627C"/>
    <w:rsid w:val="00657C60"/>
    <w:rsid w:val="006702DA"/>
    <w:rsid w:val="00695544"/>
    <w:rsid w:val="006C190A"/>
    <w:rsid w:val="006C5F11"/>
    <w:rsid w:val="006D6936"/>
    <w:rsid w:val="006F79F2"/>
    <w:rsid w:val="007159E8"/>
    <w:rsid w:val="00740EFF"/>
    <w:rsid w:val="0076246D"/>
    <w:rsid w:val="00780FAE"/>
    <w:rsid w:val="00795C68"/>
    <w:rsid w:val="007B6C18"/>
    <w:rsid w:val="007C5363"/>
    <w:rsid w:val="007E281E"/>
    <w:rsid w:val="0082703E"/>
    <w:rsid w:val="00832EE2"/>
    <w:rsid w:val="00832F23"/>
    <w:rsid w:val="00854BAF"/>
    <w:rsid w:val="008B13E3"/>
    <w:rsid w:val="008D39FE"/>
    <w:rsid w:val="008F2558"/>
    <w:rsid w:val="008F4981"/>
    <w:rsid w:val="008F5530"/>
    <w:rsid w:val="00911DA6"/>
    <w:rsid w:val="009255FD"/>
    <w:rsid w:val="00942FA5"/>
    <w:rsid w:val="009447A6"/>
    <w:rsid w:val="00965FB0"/>
    <w:rsid w:val="009665A0"/>
    <w:rsid w:val="0097453E"/>
    <w:rsid w:val="00976397"/>
    <w:rsid w:val="009A337D"/>
    <w:rsid w:val="009A7D2C"/>
    <w:rsid w:val="009C4301"/>
    <w:rsid w:val="009D1950"/>
    <w:rsid w:val="009D3794"/>
    <w:rsid w:val="009E0F2A"/>
    <w:rsid w:val="009F4BB6"/>
    <w:rsid w:val="00A540C3"/>
    <w:rsid w:val="00A5434B"/>
    <w:rsid w:val="00A621EF"/>
    <w:rsid w:val="00A66C98"/>
    <w:rsid w:val="00A9702F"/>
    <w:rsid w:val="00A972A2"/>
    <w:rsid w:val="00AB1AFC"/>
    <w:rsid w:val="00AB28F0"/>
    <w:rsid w:val="00AC5AF5"/>
    <w:rsid w:val="00B0254F"/>
    <w:rsid w:val="00B149AE"/>
    <w:rsid w:val="00B64B0A"/>
    <w:rsid w:val="00B80D36"/>
    <w:rsid w:val="00B82857"/>
    <w:rsid w:val="00B90572"/>
    <w:rsid w:val="00BC02A4"/>
    <w:rsid w:val="00BC7752"/>
    <w:rsid w:val="00BF29E8"/>
    <w:rsid w:val="00C357D3"/>
    <w:rsid w:val="00C55B9A"/>
    <w:rsid w:val="00C706A0"/>
    <w:rsid w:val="00CC7DD2"/>
    <w:rsid w:val="00CD473B"/>
    <w:rsid w:val="00CE5726"/>
    <w:rsid w:val="00CF5D8F"/>
    <w:rsid w:val="00D138EE"/>
    <w:rsid w:val="00D172EA"/>
    <w:rsid w:val="00D63296"/>
    <w:rsid w:val="00D64C00"/>
    <w:rsid w:val="00D64F32"/>
    <w:rsid w:val="00D705DC"/>
    <w:rsid w:val="00D7568F"/>
    <w:rsid w:val="00DC0FD5"/>
    <w:rsid w:val="00DD3FC2"/>
    <w:rsid w:val="00DE031A"/>
    <w:rsid w:val="00DF75EE"/>
    <w:rsid w:val="00E16D4F"/>
    <w:rsid w:val="00E303DB"/>
    <w:rsid w:val="00E45568"/>
    <w:rsid w:val="00E56E0C"/>
    <w:rsid w:val="00E70768"/>
    <w:rsid w:val="00E77153"/>
    <w:rsid w:val="00E84F92"/>
    <w:rsid w:val="00E95EEE"/>
    <w:rsid w:val="00EC1F0D"/>
    <w:rsid w:val="00EC4450"/>
    <w:rsid w:val="00EF0653"/>
    <w:rsid w:val="00EF0D77"/>
    <w:rsid w:val="00F03BCF"/>
    <w:rsid w:val="00F1294F"/>
    <w:rsid w:val="00F23540"/>
    <w:rsid w:val="00F4478B"/>
    <w:rsid w:val="00F4754B"/>
    <w:rsid w:val="00F80688"/>
    <w:rsid w:val="00FC25F0"/>
    <w:rsid w:val="00FD64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0F3244-9DCC-4D54-9FD4-D7C3F9D6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10A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447A6"/>
    <w:pPr>
      <w:ind w:left="720"/>
      <w:contextualSpacing/>
    </w:pPr>
  </w:style>
  <w:style w:type="table" w:styleId="Tabelraster">
    <w:name w:val="Table Grid"/>
    <w:basedOn w:val="Standaardtabel"/>
    <w:uiPriority w:val="59"/>
    <w:rsid w:val="00410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06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1348</Words>
  <Characters>7415</Characters>
  <Application>Microsoft Office Word</Application>
  <DocSecurity>0</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IKNL</Company>
  <LinksUpToDate>false</LinksUpToDate>
  <CharactersWithSpaces>8746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Johel Martinez</dc:creator>
  <cp:lastModifiedBy>Benny Tapken</cp:lastModifiedBy>
  <cp:revision>3</cp:revision>
  <dcterms:created xsi:type="dcterms:W3CDTF">2016-09-13T14:42:00Z</dcterms:created>
  <dcterms:modified xsi:type="dcterms:W3CDTF">2016-09-14T11:27:00Z</dcterms:modified>
</cp:coreProperties>
</file>